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A7F" w:rsidRPr="00907A05" w:rsidRDefault="008F0A7F" w:rsidP="008F0A7F">
      <w:pPr>
        <w:spacing w:line="360" w:lineRule="auto"/>
        <w:rPr>
          <w:b/>
          <w:color w:val="000000" w:themeColor="text1"/>
          <w:sz w:val="28"/>
          <w:szCs w:val="28"/>
        </w:rPr>
      </w:pPr>
      <w:bookmarkStart w:id="0" w:name="_Hlk520293139"/>
      <w:r w:rsidRPr="00907A05">
        <w:rPr>
          <w:b/>
          <w:color w:val="000000" w:themeColor="text1"/>
          <w:sz w:val="28"/>
          <w:szCs w:val="28"/>
        </w:rPr>
        <w:t>H.4 Actaeon</w:t>
      </w:r>
      <w:r w:rsidR="00407D7B" w:rsidRPr="00907A05">
        <w:rPr>
          <w:b/>
          <w:color w:val="000000" w:themeColor="text1"/>
          <w:sz w:val="28"/>
          <w:szCs w:val="28"/>
        </w:rPr>
        <w:t xml:space="preserve"> kola editie BUIM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  <w:t xml:space="preserve">Iam </w:t>
      </w:r>
      <w:r w:rsidRPr="00407D7B">
        <w:rPr>
          <w:b/>
          <w:color w:val="00A000"/>
          <w:sz w:val="28"/>
          <w:szCs w:val="28"/>
        </w:rPr>
        <w:t>stabant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Thebae,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07D7B">
        <w:rPr>
          <w:b/>
          <w:color w:val="00A000"/>
          <w:sz w:val="28"/>
          <w:szCs w:val="28"/>
        </w:rPr>
        <w:t>poteras</w:t>
      </w:r>
      <w:r w:rsidRPr="00FC00D2">
        <w:rPr>
          <w:color w:val="00A000"/>
          <w:sz w:val="28"/>
          <w:szCs w:val="28"/>
        </w:rPr>
        <w:t xml:space="preserve"> iam, Cadme, videri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exilio </w:t>
      </w:r>
      <w:r w:rsidRPr="00FC00D2">
        <w:rPr>
          <w:color w:val="00A000"/>
          <w:sz w:val="28"/>
          <w:szCs w:val="28"/>
        </w:rPr>
        <w:t xml:space="preserve">felix: </w:t>
      </w:r>
    </w:p>
    <w:p w:rsidR="00407D7B" w:rsidRPr="00407D7B" w:rsidRDefault="008F0A7F" w:rsidP="008F0A7F">
      <w:pPr>
        <w:spacing w:line="360" w:lineRule="auto"/>
        <w:rPr>
          <w:b/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soceri tibi </w:t>
      </w:r>
      <w:r w:rsidRPr="00FC00D2">
        <w:rPr>
          <w:color w:val="000000"/>
          <w:sz w:val="28"/>
          <w:szCs w:val="28"/>
        </w:rPr>
        <w:t>Mars</w:t>
      </w:r>
      <w:r w:rsidRPr="00407D7B">
        <w:rPr>
          <w:color w:val="FF0000"/>
          <w:sz w:val="28"/>
          <w:szCs w:val="28"/>
        </w:rPr>
        <w:t xml:space="preserve">que </w:t>
      </w:r>
      <w:r w:rsidRPr="00FC00D2">
        <w:rPr>
          <w:color w:val="000000"/>
          <w:sz w:val="28"/>
          <w:szCs w:val="28"/>
        </w:rPr>
        <w:t>Venus</w:t>
      </w:r>
      <w:r w:rsidRPr="00407D7B">
        <w:rPr>
          <w:color w:val="FF0000"/>
          <w:sz w:val="28"/>
          <w:szCs w:val="28"/>
        </w:rPr>
        <w:t>que</w:t>
      </w:r>
      <w:r w:rsidR="00407D7B" w:rsidRPr="00407D7B">
        <w:rPr>
          <w:color w:val="FF0000"/>
          <w:sz w:val="28"/>
          <w:szCs w:val="28"/>
        </w:rPr>
        <w:t xml:space="preserve"> </w:t>
      </w:r>
      <w:r w:rsidRPr="00407D7B">
        <w:rPr>
          <w:b/>
          <w:color w:val="000000"/>
          <w:sz w:val="28"/>
          <w:szCs w:val="28"/>
        </w:rPr>
        <w:t xml:space="preserve">contigerant; 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huc </w:t>
      </w:r>
      <w:r w:rsidRPr="00407D7B">
        <w:rPr>
          <w:b/>
          <w:color w:val="00A000"/>
          <w:sz w:val="28"/>
          <w:szCs w:val="28"/>
        </w:rPr>
        <w:t>adde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genus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de coniuge tanta,</w:t>
      </w:r>
      <w:r w:rsidRPr="00FC00D2">
        <w:rPr>
          <w:color w:val="00A000"/>
          <w:sz w:val="28"/>
          <w:szCs w:val="28"/>
        </w:rPr>
        <w:br/>
        <w:t>tot natos natas</w:t>
      </w:r>
      <w:r w:rsidRPr="00407D7B">
        <w:rPr>
          <w:color w:val="FF0000"/>
          <w:sz w:val="28"/>
          <w:szCs w:val="28"/>
        </w:rPr>
        <w:t xml:space="preserve">que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570FF9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, </w:t>
      </w:r>
      <w:r w:rsidRPr="00FC00D2">
        <w:rPr>
          <w:color w:val="000000"/>
          <w:sz w:val="28"/>
          <w:szCs w:val="28"/>
        </w:rPr>
        <w:t xml:space="preserve">pignora cara, </w:t>
      </w:r>
      <w:r w:rsidRPr="00FC00D2">
        <w:rPr>
          <w:color w:val="00A000"/>
          <w:sz w:val="28"/>
          <w:szCs w:val="28"/>
        </w:rPr>
        <w:t>nepotes,</w:t>
      </w:r>
      <w:r w:rsidRPr="00FC00D2">
        <w:rPr>
          <w:color w:val="00A000"/>
          <w:sz w:val="28"/>
          <w:szCs w:val="28"/>
        </w:rPr>
        <w:br/>
        <w:t xml:space="preserve">hos quoque iam iuvenes;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F6A37">
        <w:rPr>
          <w:color w:val="FF0000"/>
          <w:sz w:val="28"/>
          <w:szCs w:val="28"/>
        </w:rPr>
        <w:t>sed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scilicet ultima </w:t>
      </w:r>
      <w:r w:rsidRPr="00FC00D2">
        <w:rPr>
          <w:color w:val="00A000"/>
          <w:sz w:val="28"/>
          <w:szCs w:val="28"/>
        </w:rPr>
        <w:t xml:space="preserve">semper </w:t>
      </w:r>
      <w:r w:rsidRPr="00FC00D2">
        <w:rPr>
          <w:color w:val="000000"/>
          <w:sz w:val="28"/>
          <w:szCs w:val="28"/>
        </w:rPr>
        <w:t xml:space="preserve">exspectanda </w:t>
      </w:r>
      <w:r w:rsidRPr="00FC00D2">
        <w:rPr>
          <w:color w:val="00A000"/>
          <w:sz w:val="28"/>
          <w:szCs w:val="28"/>
        </w:rPr>
        <w:t xml:space="preserve">dies hominis, 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dici</w:t>
      </w:r>
      <w:r w:rsidRPr="004F6A37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>beatus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ante </w:t>
      </w:r>
      <w:r w:rsidRPr="00FC00D2">
        <w:rPr>
          <w:color w:val="000000"/>
          <w:sz w:val="28"/>
          <w:szCs w:val="28"/>
        </w:rPr>
        <w:t xml:space="preserve">obitum nemo </w:t>
      </w:r>
    </w:p>
    <w:p w:rsidR="00407D7B" w:rsidRDefault="008F0A7F" w:rsidP="008F0A7F">
      <w:pPr>
        <w:spacing w:line="360" w:lineRule="auto"/>
        <w:rPr>
          <w:b/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suprema</w:t>
      </w:r>
      <w:r w:rsidRPr="00407D7B">
        <w:rPr>
          <w:color w:val="FF0000"/>
          <w:sz w:val="28"/>
          <w:szCs w:val="28"/>
        </w:rPr>
        <w:t xml:space="preserve">que </w:t>
      </w:r>
      <w:r w:rsidRPr="00FC00D2">
        <w:rPr>
          <w:color w:val="000000"/>
          <w:sz w:val="28"/>
          <w:szCs w:val="28"/>
        </w:rPr>
        <w:t xml:space="preserve">funera </w:t>
      </w:r>
      <w:r w:rsidRPr="00407D7B">
        <w:rPr>
          <w:b/>
          <w:color w:val="00A000"/>
          <w:sz w:val="28"/>
          <w:szCs w:val="28"/>
        </w:rPr>
        <w:t>debet.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  <w:t xml:space="preserve">Prima nepos </w:t>
      </w:r>
      <w:r w:rsidRPr="00FC00D2">
        <w:rPr>
          <w:color w:val="000000"/>
          <w:sz w:val="28"/>
          <w:szCs w:val="28"/>
        </w:rPr>
        <w:t xml:space="preserve">inter </w:t>
      </w:r>
      <w:r w:rsidRPr="00FC00D2">
        <w:rPr>
          <w:color w:val="00A000"/>
          <w:sz w:val="28"/>
          <w:szCs w:val="28"/>
        </w:rPr>
        <w:t xml:space="preserve">tot res tibi, Cadme, </w:t>
      </w:r>
      <w:r w:rsidRPr="00FC00D2">
        <w:rPr>
          <w:color w:val="000000"/>
          <w:sz w:val="28"/>
          <w:szCs w:val="28"/>
        </w:rPr>
        <w:t>secundas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causa </w:t>
      </w:r>
      <w:r w:rsidRPr="00407D7B">
        <w:rPr>
          <w:b/>
          <w:color w:val="00A000"/>
          <w:sz w:val="28"/>
          <w:szCs w:val="28"/>
        </w:rPr>
        <w:t>fuit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luctus, </w:t>
      </w:r>
    </w:p>
    <w:p w:rsidR="00407D7B" w:rsidRPr="00407D7B" w:rsidRDefault="008F0A7F" w:rsidP="008F0A7F">
      <w:pPr>
        <w:spacing w:line="360" w:lineRule="auto"/>
        <w:rPr>
          <w:color w:val="00A000"/>
          <w:sz w:val="28"/>
          <w:szCs w:val="28"/>
          <w:u w:val="single"/>
        </w:rPr>
      </w:pPr>
      <w:r w:rsidRPr="00FC00D2">
        <w:rPr>
          <w:color w:val="000000"/>
          <w:sz w:val="28"/>
          <w:szCs w:val="28"/>
        </w:rPr>
        <w:t>aliena</w:t>
      </w:r>
      <w:r w:rsidRPr="00407D7B">
        <w:rPr>
          <w:color w:val="FF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 xml:space="preserve">cornua </w:t>
      </w:r>
      <w:r w:rsidRPr="00FC00D2">
        <w:rPr>
          <w:color w:val="000000"/>
          <w:sz w:val="28"/>
          <w:szCs w:val="28"/>
        </w:rPr>
        <w:t>fronti</w:t>
      </w:r>
      <w:r w:rsidR="00407D7B">
        <w:rPr>
          <w:color w:val="000000"/>
          <w:sz w:val="28"/>
          <w:szCs w:val="28"/>
        </w:rPr>
        <w:t xml:space="preserve"> </w:t>
      </w:r>
      <w:r w:rsidRPr="00407D7B">
        <w:rPr>
          <w:color w:val="00A000"/>
          <w:sz w:val="28"/>
          <w:szCs w:val="28"/>
          <w:u w:val="single"/>
        </w:rPr>
        <w:t xml:space="preserve">addita, 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vos</w:t>
      </w:r>
      <w:r w:rsidRPr="00407D7B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, </w:t>
      </w:r>
      <w:r w:rsidRPr="00FC00D2">
        <w:rPr>
          <w:color w:val="000000"/>
          <w:sz w:val="28"/>
          <w:szCs w:val="28"/>
        </w:rPr>
        <w:t xml:space="preserve">canes </w:t>
      </w:r>
      <w:r w:rsidRPr="00407D7B">
        <w:rPr>
          <w:color w:val="000000"/>
          <w:sz w:val="28"/>
          <w:szCs w:val="28"/>
          <w:u w:val="single"/>
        </w:rPr>
        <w:t>satiatae</w:t>
      </w:r>
      <w:r w:rsidRPr="00FC00D2">
        <w:rPr>
          <w:color w:val="000000"/>
          <w:sz w:val="28"/>
          <w:szCs w:val="28"/>
        </w:rPr>
        <w:t xml:space="preserve"> sanguine erili.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br/>
      </w:r>
      <w:r w:rsidRPr="00570FF9">
        <w:rPr>
          <w:color w:val="FF0000"/>
          <w:sz w:val="28"/>
          <w:szCs w:val="28"/>
        </w:rPr>
        <w:t xml:space="preserve">at </w:t>
      </w:r>
      <w:r w:rsidRPr="00FC00D2">
        <w:rPr>
          <w:color w:val="000000"/>
          <w:sz w:val="28"/>
          <w:szCs w:val="28"/>
        </w:rPr>
        <w:t xml:space="preserve">bene </w:t>
      </w:r>
      <w:r w:rsidRPr="00FC00D2">
        <w:rPr>
          <w:color w:val="00A000"/>
          <w:sz w:val="28"/>
          <w:szCs w:val="28"/>
        </w:rPr>
        <w:t xml:space="preserve">si </w:t>
      </w:r>
      <w:r w:rsidRPr="00407D7B">
        <w:rPr>
          <w:b/>
          <w:color w:val="00A000"/>
          <w:sz w:val="28"/>
          <w:szCs w:val="28"/>
        </w:rPr>
        <w:t>quaeras</w:t>
      </w:r>
      <w:r w:rsidRPr="00FC00D2">
        <w:rPr>
          <w:color w:val="00A000"/>
          <w:sz w:val="28"/>
          <w:szCs w:val="28"/>
        </w:rPr>
        <w:t xml:space="preserve">, </w:t>
      </w:r>
    </w:p>
    <w:p w:rsidR="004F6A37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Fortunae crimen in illo,</w:t>
      </w:r>
      <w:r w:rsidRPr="00FC00D2">
        <w:rPr>
          <w:color w:val="00A000"/>
          <w:sz w:val="28"/>
          <w:szCs w:val="28"/>
        </w:rPr>
        <w:br/>
        <w:t xml:space="preserve">non scelus </w:t>
      </w:r>
      <w:r w:rsidRPr="00407D7B">
        <w:rPr>
          <w:b/>
          <w:color w:val="00A000"/>
          <w:sz w:val="28"/>
          <w:szCs w:val="28"/>
        </w:rPr>
        <w:t>invenies</w:t>
      </w:r>
      <w:r w:rsidRPr="00FC00D2">
        <w:rPr>
          <w:color w:val="00A000"/>
          <w:sz w:val="28"/>
          <w:szCs w:val="28"/>
        </w:rPr>
        <w:t>;</w:t>
      </w:r>
    </w:p>
    <w:p w:rsidR="004F6A37" w:rsidRDefault="008F0A7F" w:rsidP="008F0A7F">
      <w:pPr>
        <w:spacing w:line="360" w:lineRule="auto"/>
        <w:rPr>
          <w:b/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 quod </w:t>
      </w:r>
      <w:r w:rsidRPr="00570FF9">
        <w:rPr>
          <w:color w:val="FF0000"/>
          <w:sz w:val="28"/>
          <w:szCs w:val="28"/>
        </w:rPr>
        <w:t>enim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scelus error </w:t>
      </w:r>
      <w:r w:rsidRPr="00407D7B">
        <w:rPr>
          <w:b/>
          <w:color w:val="00A000"/>
          <w:sz w:val="28"/>
          <w:szCs w:val="28"/>
        </w:rPr>
        <w:t>habebat?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lastRenderedPageBreak/>
        <w:br/>
        <w:t>Mons</w:t>
      </w:r>
      <w:r w:rsidRPr="00407D7B">
        <w:rPr>
          <w:b/>
          <w:color w:val="00A000"/>
          <w:sz w:val="28"/>
          <w:szCs w:val="28"/>
        </w:rPr>
        <w:t xml:space="preserve"> erat</w:t>
      </w:r>
      <w:r w:rsidRPr="004F6A37">
        <w:rPr>
          <w:b/>
          <w:color w:val="00A000"/>
          <w:sz w:val="28"/>
          <w:szCs w:val="28"/>
        </w:rPr>
        <w:t xml:space="preserve"> </w:t>
      </w:r>
      <w:r w:rsidRPr="004F6A37">
        <w:rPr>
          <w:b/>
          <w:color w:val="000000"/>
          <w:sz w:val="28"/>
          <w:szCs w:val="28"/>
        </w:rPr>
        <w:t xml:space="preserve">infectus </w:t>
      </w:r>
      <w:r w:rsidRPr="00FC00D2">
        <w:rPr>
          <w:color w:val="000000"/>
          <w:sz w:val="28"/>
          <w:szCs w:val="28"/>
        </w:rPr>
        <w:t xml:space="preserve">variarum caede </w:t>
      </w:r>
      <w:r w:rsidRPr="00FC00D2">
        <w:rPr>
          <w:color w:val="00A000"/>
          <w:sz w:val="28"/>
          <w:szCs w:val="28"/>
        </w:rPr>
        <w:t>ferarum,</w:t>
      </w:r>
      <w:r w:rsidRPr="00FC00D2">
        <w:rPr>
          <w:color w:val="00A000"/>
          <w:sz w:val="28"/>
          <w:szCs w:val="28"/>
        </w:rPr>
        <w:br/>
        <w:t>iam</w:t>
      </w:r>
      <w:r w:rsidRPr="00407D7B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dies medius rerum </w:t>
      </w:r>
      <w:r w:rsidRPr="00407D7B">
        <w:rPr>
          <w:b/>
          <w:color w:val="000000"/>
          <w:sz w:val="28"/>
          <w:szCs w:val="28"/>
        </w:rPr>
        <w:t>contraxerat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umbras</w:t>
      </w:r>
      <w:r w:rsidRPr="00FC00D2">
        <w:rPr>
          <w:color w:val="00A000"/>
          <w:sz w:val="28"/>
          <w:szCs w:val="28"/>
        </w:rPr>
        <w:br/>
      </w:r>
      <w:r w:rsidRPr="004F6A37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sol ex aequo meta </w:t>
      </w:r>
      <w:r w:rsidRPr="00407D7B">
        <w:rPr>
          <w:b/>
          <w:color w:val="00A000"/>
          <w:sz w:val="28"/>
          <w:szCs w:val="28"/>
        </w:rPr>
        <w:t xml:space="preserve">distabat </w:t>
      </w:r>
      <w:r w:rsidRPr="00FC00D2">
        <w:rPr>
          <w:color w:val="000000"/>
          <w:sz w:val="28"/>
          <w:szCs w:val="28"/>
        </w:rPr>
        <w:t xml:space="preserve">utraque, </w:t>
      </w:r>
      <w:r w:rsidRPr="00FC00D2">
        <w:rPr>
          <w:color w:val="000000"/>
          <w:sz w:val="28"/>
          <w:szCs w:val="28"/>
        </w:rPr>
        <w:br/>
      </w:r>
      <w:r w:rsidRPr="004F6A37">
        <w:rPr>
          <w:i/>
          <w:color w:val="00A000"/>
          <w:sz w:val="28"/>
          <w:szCs w:val="28"/>
        </w:rPr>
        <w:t>cum</w:t>
      </w:r>
      <w:r w:rsidRPr="00FC00D2">
        <w:rPr>
          <w:color w:val="00A000"/>
          <w:sz w:val="28"/>
          <w:szCs w:val="28"/>
        </w:rPr>
        <w:t xml:space="preserve"> iuvenis </w:t>
      </w:r>
      <w:r w:rsidRPr="00FC00D2">
        <w:rPr>
          <w:color w:val="000000"/>
          <w:sz w:val="28"/>
          <w:szCs w:val="28"/>
        </w:rPr>
        <w:t xml:space="preserve">placido </w:t>
      </w:r>
    </w:p>
    <w:p w:rsidR="00570FF9" w:rsidRDefault="008F0A7F" w:rsidP="008F0A7F">
      <w:pPr>
        <w:spacing w:line="360" w:lineRule="auto"/>
        <w:rPr>
          <w:color w:val="000000"/>
          <w:sz w:val="28"/>
          <w:szCs w:val="28"/>
          <w:u w:val="single"/>
        </w:rPr>
      </w:pPr>
      <w:r w:rsidRPr="00FC00D2">
        <w:rPr>
          <w:color w:val="00A000"/>
          <w:sz w:val="28"/>
          <w:szCs w:val="28"/>
        </w:rPr>
        <w:t xml:space="preserve">per </w:t>
      </w:r>
      <w:r w:rsidRPr="00FC00D2">
        <w:rPr>
          <w:color w:val="000000"/>
          <w:sz w:val="28"/>
          <w:szCs w:val="28"/>
        </w:rPr>
        <w:t xml:space="preserve">devia lustra </w:t>
      </w:r>
      <w:r w:rsidRPr="00407D7B">
        <w:rPr>
          <w:color w:val="000000"/>
          <w:sz w:val="28"/>
          <w:szCs w:val="28"/>
          <w:u w:val="single"/>
        </w:rPr>
        <w:t>vagantes</w:t>
      </w:r>
      <w:r w:rsidR="004F6A37">
        <w:rPr>
          <w:color w:val="000000"/>
          <w:sz w:val="28"/>
          <w:szCs w:val="28"/>
          <w:u w:val="single"/>
        </w:rPr>
        <w:t xml:space="preserve"> </w:t>
      </w:r>
    </w:p>
    <w:p w:rsidR="004F6A37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participes </w:t>
      </w:r>
      <w:r w:rsidRPr="00FC00D2">
        <w:rPr>
          <w:color w:val="00A000"/>
          <w:sz w:val="28"/>
          <w:szCs w:val="28"/>
        </w:rPr>
        <w:t xml:space="preserve">operum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07D7B">
        <w:rPr>
          <w:b/>
          <w:color w:val="000000"/>
          <w:sz w:val="28"/>
          <w:szCs w:val="28"/>
        </w:rPr>
        <w:t>conpellat</w:t>
      </w:r>
      <w:r w:rsidRPr="00FC00D2">
        <w:rPr>
          <w:color w:val="000000"/>
          <w:sz w:val="28"/>
          <w:szCs w:val="28"/>
        </w:rPr>
        <w:t xml:space="preserve"> </w:t>
      </w:r>
      <w:r w:rsidRPr="00907A05">
        <w:rPr>
          <w:color w:val="000000" w:themeColor="text1"/>
          <w:sz w:val="28"/>
          <w:szCs w:val="28"/>
        </w:rPr>
        <w:t xml:space="preserve">Hyantius </w:t>
      </w:r>
      <w:r w:rsidRPr="00FC00D2">
        <w:rPr>
          <w:color w:val="00A000"/>
          <w:sz w:val="28"/>
          <w:szCs w:val="28"/>
        </w:rPr>
        <w:t>ore: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  <w:t>'</w:t>
      </w:r>
      <w:r w:rsidRPr="00FC00D2">
        <w:rPr>
          <w:color w:val="000000"/>
          <w:sz w:val="28"/>
          <w:szCs w:val="28"/>
        </w:rPr>
        <w:t xml:space="preserve">lina </w:t>
      </w:r>
      <w:r w:rsidRPr="004F6A37">
        <w:rPr>
          <w:b/>
          <w:color w:val="000000"/>
          <w:sz w:val="28"/>
          <w:szCs w:val="28"/>
        </w:rPr>
        <w:t>madent,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comites,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>ferrum</w:t>
      </w:r>
      <w:r w:rsidRPr="00407D7B">
        <w:rPr>
          <w:color w:val="FF0000"/>
          <w:sz w:val="28"/>
          <w:szCs w:val="28"/>
        </w:rPr>
        <w:t>que</w:t>
      </w:r>
      <w:r w:rsidRPr="00FC00D2">
        <w:rPr>
          <w:color w:val="000000"/>
          <w:sz w:val="28"/>
          <w:szCs w:val="28"/>
        </w:rPr>
        <w:t xml:space="preserve"> cruore </w:t>
      </w:r>
      <w:r w:rsidRPr="00FC00D2">
        <w:rPr>
          <w:color w:val="00A000"/>
          <w:sz w:val="28"/>
          <w:szCs w:val="28"/>
        </w:rPr>
        <w:t>ferarum,</w:t>
      </w:r>
      <w:r w:rsidRPr="00FC00D2">
        <w:rPr>
          <w:color w:val="00A000"/>
          <w:sz w:val="28"/>
          <w:szCs w:val="28"/>
        </w:rPr>
        <w:br/>
        <w:t>fortunae</w:t>
      </w:r>
      <w:r w:rsidRPr="00407D7B">
        <w:rPr>
          <w:color w:val="FF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 xml:space="preserve">dies </w:t>
      </w:r>
      <w:r w:rsidRPr="004F6A37">
        <w:rPr>
          <w:b/>
          <w:color w:val="00A000"/>
          <w:sz w:val="28"/>
          <w:szCs w:val="28"/>
        </w:rPr>
        <w:t>habuit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satis; 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altera lucem</w:t>
      </w:r>
      <w:r w:rsidRPr="00FC00D2">
        <w:rPr>
          <w:color w:val="00A000"/>
          <w:sz w:val="28"/>
          <w:szCs w:val="28"/>
        </w:rPr>
        <w:br/>
        <w:t xml:space="preserve">cum </w:t>
      </w:r>
      <w:r w:rsidRPr="00FC00D2">
        <w:rPr>
          <w:color w:val="000000"/>
          <w:sz w:val="28"/>
          <w:szCs w:val="28"/>
        </w:rPr>
        <w:t>croceis</w:t>
      </w:r>
      <w:r w:rsidRPr="00407D7B">
        <w:rPr>
          <w:color w:val="000000"/>
          <w:sz w:val="28"/>
          <w:szCs w:val="28"/>
          <w:u w:val="single"/>
        </w:rPr>
        <w:t xml:space="preserve"> invecta</w:t>
      </w:r>
      <w:r w:rsidRPr="00FC00D2">
        <w:rPr>
          <w:color w:val="000000"/>
          <w:sz w:val="28"/>
          <w:szCs w:val="28"/>
        </w:rPr>
        <w:t xml:space="preserve"> rotis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Aurora </w:t>
      </w:r>
      <w:r w:rsidRPr="00407D7B">
        <w:rPr>
          <w:b/>
          <w:color w:val="000000"/>
          <w:sz w:val="28"/>
          <w:szCs w:val="28"/>
        </w:rPr>
        <w:t>reducet,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br/>
      </w:r>
      <w:r w:rsidRPr="00407D7B">
        <w:rPr>
          <w:color w:val="000000"/>
          <w:sz w:val="28"/>
          <w:szCs w:val="28"/>
          <w:u w:val="single"/>
        </w:rPr>
        <w:t>propositum</w:t>
      </w:r>
      <w:r w:rsidRPr="00FC00D2">
        <w:rPr>
          <w:color w:val="000000"/>
          <w:sz w:val="28"/>
          <w:szCs w:val="28"/>
        </w:rPr>
        <w:t xml:space="preserve"> </w:t>
      </w:r>
      <w:r w:rsidRPr="00407D7B">
        <w:rPr>
          <w:b/>
          <w:color w:val="000000"/>
          <w:sz w:val="28"/>
          <w:szCs w:val="28"/>
        </w:rPr>
        <w:t>repetemus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opus: 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nunc Phoebus </w:t>
      </w:r>
      <w:r w:rsidRPr="00FC00D2">
        <w:rPr>
          <w:color w:val="000000"/>
          <w:sz w:val="28"/>
          <w:szCs w:val="28"/>
        </w:rPr>
        <w:t>utraque</w:t>
      </w:r>
      <w:r w:rsidR="00407D7B">
        <w:rPr>
          <w:color w:val="000000"/>
          <w:sz w:val="28"/>
          <w:szCs w:val="28"/>
        </w:rPr>
        <w:t xml:space="preserve"> </w:t>
      </w:r>
      <w:r w:rsidRPr="00407D7B">
        <w:rPr>
          <w:b/>
          <w:color w:val="00A000"/>
          <w:sz w:val="28"/>
          <w:szCs w:val="28"/>
        </w:rPr>
        <w:t xml:space="preserve">distat </w:t>
      </w:r>
      <w:r w:rsidRPr="00FC00D2">
        <w:rPr>
          <w:color w:val="00A000"/>
          <w:sz w:val="28"/>
          <w:szCs w:val="28"/>
        </w:rPr>
        <w:t xml:space="preserve">idem </w:t>
      </w:r>
      <w:r w:rsidRPr="00FC00D2">
        <w:rPr>
          <w:color w:val="000000"/>
          <w:sz w:val="28"/>
          <w:szCs w:val="28"/>
        </w:rPr>
        <w:t xml:space="preserve">meta 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4F6A37">
        <w:rPr>
          <w:b/>
          <w:color w:val="000000" w:themeColor="text1"/>
          <w:sz w:val="28"/>
          <w:szCs w:val="28"/>
        </w:rPr>
        <w:t>findit</w:t>
      </w:r>
      <w:r w:rsidRPr="00407D7B">
        <w:rPr>
          <w:color w:val="FF0000"/>
          <w:sz w:val="28"/>
          <w:szCs w:val="28"/>
        </w:rPr>
        <w:t>que</w:t>
      </w:r>
      <w:r w:rsidRPr="00907A05">
        <w:rPr>
          <w:color w:val="000000" w:themeColor="text1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vaporibus </w:t>
      </w:r>
      <w:r w:rsidRPr="00FC00D2">
        <w:rPr>
          <w:color w:val="00A000"/>
          <w:sz w:val="28"/>
          <w:szCs w:val="28"/>
        </w:rPr>
        <w:t>arva.</w:t>
      </w:r>
      <w:r w:rsidRPr="00FC00D2">
        <w:rPr>
          <w:color w:val="00A000"/>
          <w:sz w:val="28"/>
          <w:szCs w:val="28"/>
        </w:rPr>
        <w:br/>
      </w:r>
      <w:r w:rsidRPr="004F6A37">
        <w:rPr>
          <w:b/>
          <w:color w:val="000000"/>
          <w:sz w:val="28"/>
          <w:szCs w:val="28"/>
        </w:rPr>
        <w:t>sistite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opus </w:t>
      </w:r>
      <w:r w:rsidRPr="00FC00D2">
        <w:rPr>
          <w:color w:val="000000"/>
          <w:sz w:val="28"/>
          <w:szCs w:val="28"/>
        </w:rPr>
        <w:t xml:space="preserve">praesens 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907A05">
        <w:rPr>
          <w:color w:val="000000" w:themeColor="text1"/>
          <w:sz w:val="28"/>
          <w:szCs w:val="28"/>
        </w:rPr>
        <w:t>nodosa</w:t>
      </w:r>
      <w:r w:rsidRPr="00407D7B">
        <w:rPr>
          <w:color w:val="FF0000"/>
          <w:sz w:val="28"/>
          <w:szCs w:val="28"/>
        </w:rPr>
        <w:t>que</w:t>
      </w:r>
      <w:r w:rsidRPr="00907A05">
        <w:rPr>
          <w:color w:val="000000" w:themeColor="text1"/>
          <w:sz w:val="28"/>
          <w:szCs w:val="28"/>
        </w:rPr>
        <w:t xml:space="preserve"> </w:t>
      </w:r>
      <w:r w:rsidRPr="00407D7B">
        <w:rPr>
          <w:b/>
          <w:color w:val="000000"/>
          <w:sz w:val="28"/>
          <w:szCs w:val="28"/>
        </w:rPr>
        <w:t>tollite</w:t>
      </w:r>
      <w:r w:rsidRPr="00FC00D2">
        <w:rPr>
          <w:color w:val="000000"/>
          <w:sz w:val="28"/>
          <w:szCs w:val="28"/>
        </w:rPr>
        <w:t xml:space="preserve"> lina!'</w:t>
      </w:r>
    </w:p>
    <w:p w:rsidR="00407D7B" w:rsidRDefault="008F0A7F" w:rsidP="008F0A7F">
      <w:pPr>
        <w:spacing w:line="360" w:lineRule="auto"/>
        <w:rPr>
          <w:b/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iussa viri </w:t>
      </w:r>
      <w:r w:rsidRPr="00407D7B">
        <w:rPr>
          <w:b/>
          <w:color w:val="00A000"/>
          <w:sz w:val="28"/>
          <w:szCs w:val="28"/>
        </w:rPr>
        <w:t>faciunt</w:t>
      </w:r>
    </w:p>
    <w:p w:rsidR="004F6A37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07D7B">
        <w:rPr>
          <w:b/>
          <w:color w:val="00A000"/>
          <w:sz w:val="28"/>
          <w:szCs w:val="28"/>
        </w:rPr>
        <w:t xml:space="preserve"> </w:t>
      </w:r>
      <w:r w:rsidRPr="00407D7B">
        <w:rPr>
          <w:b/>
          <w:color w:val="000000"/>
          <w:sz w:val="28"/>
          <w:szCs w:val="28"/>
        </w:rPr>
        <w:t>intermittunt</w:t>
      </w:r>
      <w:r w:rsidRPr="00407D7B">
        <w:rPr>
          <w:color w:val="FF0000"/>
          <w:sz w:val="28"/>
          <w:szCs w:val="28"/>
        </w:rPr>
        <w:t>que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laborem.</w:t>
      </w:r>
    </w:p>
    <w:p w:rsidR="00407D7B" w:rsidRPr="00907A05" w:rsidRDefault="008F0A7F" w:rsidP="008F0A7F">
      <w:pPr>
        <w:spacing w:line="360" w:lineRule="auto"/>
        <w:rPr>
          <w:color w:val="000000" w:themeColor="text1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Vallis </w:t>
      </w:r>
      <w:r w:rsidRPr="00407D7B">
        <w:rPr>
          <w:b/>
          <w:color w:val="00A000"/>
          <w:sz w:val="28"/>
          <w:szCs w:val="28"/>
        </w:rPr>
        <w:t xml:space="preserve">erat </w:t>
      </w:r>
      <w:r w:rsidRPr="00907A05">
        <w:rPr>
          <w:color w:val="000000" w:themeColor="text1"/>
          <w:sz w:val="28"/>
          <w:szCs w:val="28"/>
        </w:rPr>
        <w:t xml:space="preserve">piceis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07D7B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acuta densa </w:t>
      </w:r>
      <w:r w:rsidRPr="00907A05">
        <w:rPr>
          <w:color w:val="000000" w:themeColor="text1"/>
          <w:sz w:val="28"/>
          <w:szCs w:val="28"/>
        </w:rPr>
        <w:t xml:space="preserve">cupressu, </w:t>
      </w:r>
      <w:r w:rsidRPr="00907A05">
        <w:rPr>
          <w:color w:val="000000" w:themeColor="text1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nomine </w:t>
      </w:r>
      <w:r w:rsidRPr="00907A05">
        <w:rPr>
          <w:color w:val="000000" w:themeColor="text1"/>
          <w:sz w:val="28"/>
          <w:szCs w:val="28"/>
        </w:rPr>
        <w:t xml:space="preserve">Gargaphie </w:t>
      </w:r>
      <w:r w:rsidRPr="00407D7B">
        <w:rPr>
          <w:color w:val="000000"/>
          <w:sz w:val="28"/>
          <w:szCs w:val="28"/>
          <w:u w:val="single"/>
        </w:rPr>
        <w:t>succinctae</w:t>
      </w:r>
      <w:r w:rsidRPr="00FC00D2">
        <w:rPr>
          <w:color w:val="000000"/>
          <w:sz w:val="28"/>
          <w:szCs w:val="28"/>
        </w:rPr>
        <w:t xml:space="preserve"> sacra </w:t>
      </w:r>
      <w:r w:rsidRPr="00FC00D2">
        <w:rPr>
          <w:color w:val="00A000"/>
          <w:sz w:val="28"/>
          <w:szCs w:val="28"/>
        </w:rPr>
        <w:t>Dianae,</w:t>
      </w:r>
      <w:r w:rsidRPr="00FC00D2">
        <w:rPr>
          <w:color w:val="00A000"/>
          <w:sz w:val="28"/>
          <w:szCs w:val="28"/>
        </w:rPr>
        <w:br/>
        <w:t xml:space="preserve">cuius in </w:t>
      </w:r>
      <w:r w:rsidRPr="00FC00D2">
        <w:rPr>
          <w:color w:val="000000"/>
          <w:sz w:val="28"/>
          <w:szCs w:val="28"/>
        </w:rPr>
        <w:t xml:space="preserve">extremo </w:t>
      </w:r>
      <w:r w:rsidRPr="00407D7B">
        <w:rPr>
          <w:b/>
          <w:color w:val="00A000"/>
          <w:sz w:val="28"/>
          <w:szCs w:val="28"/>
        </w:rPr>
        <w:t xml:space="preserve">est </w:t>
      </w:r>
      <w:r w:rsidRPr="00FC00D2">
        <w:rPr>
          <w:color w:val="000000"/>
          <w:sz w:val="28"/>
          <w:szCs w:val="28"/>
        </w:rPr>
        <w:t xml:space="preserve">antrum </w:t>
      </w:r>
      <w:r w:rsidRPr="00907A05">
        <w:rPr>
          <w:color w:val="000000" w:themeColor="text1"/>
          <w:sz w:val="28"/>
          <w:szCs w:val="28"/>
        </w:rPr>
        <w:t xml:space="preserve">nemorale </w:t>
      </w:r>
      <w:r w:rsidRPr="00FC00D2">
        <w:rPr>
          <w:color w:val="000000"/>
          <w:sz w:val="28"/>
          <w:szCs w:val="28"/>
        </w:rPr>
        <w:t>recessu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arte </w:t>
      </w:r>
      <w:r w:rsidRPr="00407D7B">
        <w:rPr>
          <w:color w:val="000000"/>
          <w:sz w:val="28"/>
          <w:szCs w:val="28"/>
          <w:u w:val="single"/>
        </w:rPr>
        <w:t xml:space="preserve">laboratum </w:t>
      </w:r>
      <w:r w:rsidRPr="00FC00D2">
        <w:rPr>
          <w:color w:val="00A000"/>
          <w:sz w:val="28"/>
          <w:szCs w:val="28"/>
        </w:rPr>
        <w:t xml:space="preserve">nulla: </w:t>
      </w:r>
    </w:p>
    <w:p w:rsidR="00407D7B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07D7B">
        <w:rPr>
          <w:b/>
          <w:color w:val="000000"/>
          <w:sz w:val="28"/>
          <w:szCs w:val="28"/>
        </w:rPr>
        <w:t xml:space="preserve">simulaverat </w:t>
      </w:r>
      <w:r w:rsidRPr="00FC00D2">
        <w:rPr>
          <w:color w:val="00A000"/>
          <w:sz w:val="28"/>
          <w:szCs w:val="28"/>
        </w:rPr>
        <w:t>artem</w:t>
      </w:r>
      <w:r w:rsidR="00407D7B">
        <w:rPr>
          <w:color w:val="00A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ingenio natura suo; </w:t>
      </w:r>
    </w:p>
    <w:p w:rsidR="00407D7B" w:rsidRPr="00907A05" w:rsidRDefault="008F0A7F" w:rsidP="008F0A7F">
      <w:pPr>
        <w:spacing w:line="360" w:lineRule="auto"/>
        <w:rPr>
          <w:color w:val="000000" w:themeColor="text1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nam </w:t>
      </w:r>
      <w:r w:rsidRPr="00FC00D2">
        <w:rPr>
          <w:color w:val="000000"/>
          <w:sz w:val="28"/>
          <w:szCs w:val="28"/>
        </w:rPr>
        <w:t xml:space="preserve">pumice </w:t>
      </w:r>
      <w:r w:rsidRPr="00FC00D2">
        <w:rPr>
          <w:color w:val="00A000"/>
          <w:sz w:val="28"/>
          <w:szCs w:val="28"/>
        </w:rPr>
        <w:t>vivo</w:t>
      </w:r>
      <w:r w:rsidRPr="00FC00D2">
        <w:rPr>
          <w:color w:val="00A000"/>
          <w:sz w:val="28"/>
          <w:szCs w:val="28"/>
        </w:rPr>
        <w:br/>
      </w:r>
      <w:r w:rsidRPr="00407D7B">
        <w:rPr>
          <w:color w:val="FF0000"/>
          <w:sz w:val="28"/>
          <w:szCs w:val="28"/>
        </w:rPr>
        <w:t xml:space="preserve">et </w:t>
      </w:r>
      <w:r w:rsidRPr="00FC00D2">
        <w:rPr>
          <w:color w:val="00A000"/>
          <w:sz w:val="28"/>
          <w:szCs w:val="28"/>
        </w:rPr>
        <w:t xml:space="preserve">levibus </w:t>
      </w:r>
      <w:r w:rsidRPr="00907A05">
        <w:rPr>
          <w:color w:val="000000" w:themeColor="text1"/>
          <w:sz w:val="28"/>
          <w:szCs w:val="28"/>
        </w:rPr>
        <w:t xml:space="preserve">tofis </w:t>
      </w:r>
    </w:p>
    <w:p w:rsidR="00407D7B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nativum </w:t>
      </w:r>
      <w:r w:rsidRPr="00407D7B">
        <w:rPr>
          <w:b/>
          <w:color w:val="000000"/>
          <w:sz w:val="28"/>
          <w:szCs w:val="28"/>
        </w:rPr>
        <w:t xml:space="preserve">duxerat </w:t>
      </w:r>
      <w:r w:rsidRPr="00FC00D2">
        <w:rPr>
          <w:color w:val="00A000"/>
          <w:sz w:val="28"/>
          <w:szCs w:val="28"/>
        </w:rPr>
        <w:t xml:space="preserve">arcum; 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fons </w:t>
      </w:r>
      <w:r w:rsidRPr="00407D7B">
        <w:rPr>
          <w:b/>
          <w:color w:val="000000"/>
          <w:sz w:val="28"/>
          <w:szCs w:val="28"/>
        </w:rPr>
        <w:t>sonat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a </w:t>
      </w:r>
      <w:r w:rsidRPr="00FC00D2">
        <w:rPr>
          <w:color w:val="000000"/>
          <w:sz w:val="28"/>
          <w:szCs w:val="28"/>
        </w:rPr>
        <w:t xml:space="preserve">dextra 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tenui </w:t>
      </w:r>
      <w:r w:rsidRPr="00FC00D2">
        <w:rPr>
          <w:color w:val="000000"/>
          <w:sz w:val="28"/>
          <w:szCs w:val="28"/>
        </w:rPr>
        <w:t xml:space="preserve">perlucidus </w:t>
      </w:r>
      <w:r w:rsidRPr="00FC00D2">
        <w:rPr>
          <w:color w:val="00A000"/>
          <w:sz w:val="28"/>
          <w:szCs w:val="28"/>
        </w:rPr>
        <w:t>unda,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margine </w:t>
      </w:r>
      <w:r w:rsidRPr="00907A05">
        <w:rPr>
          <w:color w:val="000000" w:themeColor="text1"/>
          <w:sz w:val="28"/>
          <w:szCs w:val="28"/>
        </w:rPr>
        <w:t xml:space="preserve">gramineo </w:t>
      </w:r>
      <w:r w:rsidRPr="00FC00D2">
        <w:rPr>
          <w:color w:val="000000"/>
          <w:sz w:val="28"/>
          <w:szCs w:val="28"/>
        </w:rPr>
        <w:t>patulos</w:t>
      </w:r>
      <w:r w:rsidRPr="00407D7B">
        <w:rPr>
          <w:color w:val="000000"/>
          <w:sz w:val="28"/>
          <w:szCs w:val="28"/>
          <w:u w:val="single"/>
        </w:rPr>
        <w:t xml:space="preserve"> incinctus</w:t>
      </w:r>
      <w:r w:rsidRPr="00FC00D2">
        <w:rPr>
          <w:color w:val="000000"/>
          <w:sz w:val="28"/>
          <w:szCs w:val="28"/>
        </w:rPr>
        <w:t xml:space="preserve"> hiatus.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hic dea silvarum </w:t>
      </w:r>
    </w:p>
    <w:p w:rsidR="004F6544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venatu fessa </w:t>
      </w:r>
    </w:p>
    <w:p w:rsidR="004F6544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407D7B">
        <w:rPr>
          <w:b/>
          <w:color w:val="00A000"/>
          <w:sz w:val="28"/>
          <w:szCs w:val="28"/>
        </w:rPr>
        <w:t>solebat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virgineos artus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>liquido perfundere rore.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quo </w:t>
      </w:r>
      <w:r w:rsidRPr="00FC00D2">
        <w:rPr>
          <w:color w:val="000000"/>
          <w:sz w:val="28"/>
          <w:szCs w:val="28"/>
        </w:rPr>
        <w:t xml:space="preserve">postquam </w:t>
      </w:r>
      <w:r w:rsidRPr="004F6544">
        <w:rPr>
          <w:b/>
          <w:color w:val="00A000"/>
          <w:sz w:val="28"/>
          <w:szCs w:val="28"/>
        </w:rPr>
        <w:t>subiit,</w:t>
      </w:r>
      <w:r w:rsidRPr="00FC00D2">
        <w:rPr>
          <w:color w:val="00A000"/>
          <w:sz w:val="28"/>
          <w:szCs w:val="28"/>
        </w:rPr>
        <w:t xml:space="preserve"> 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nympharum</w:t>
      </w:r>
      <w:r w:rsidRPr="004F6544">
        <w:rPr>
          <w:b/>
          <w:color w:val="00A000"/>
          <w:sz w:val="28"/>
          <w:szCs w:val="28"/>
        </w:rPr>
        <w:t xml:space="preserve"> </w:t>
      </w:r>
      <w:r w:rsidRPr="004F6544">
        <w:rPr>
          <w:b/>
          <w:color w:val="000000"/>
          <w:sz w:val="28"/>
          <w:szCs w:val="28"/>
        </w:rPr>
        <w:t>tradidit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uni </w:t>
      </w:r>
      <w:r w:rsidRPr="00FC00D2">
        <w:rPr>
          <w:color w:val="000000"/>
          <w:sz w:val="28"/>
          <w:szCs w:val="28"/>
        </w:rPr>
        <w:t xml:space="preserve">armigerae </w:t>
      </w:r>
    </w:p>
    <w:p w:rsidR="004F6544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iaculum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color w:val="000000" w:themeColor="text1"/>
          <w:sz w:val="28"/>
          <w:szCs w:val="28"/>
        </w:rPr>
        <w:t>pharetram</w:t>
      </w:r>
      <w:r w:rsidRPr="004F6544">
        <w:rPr>
          <w:color w:val="FF0000"/>
          <w:sz w:val="28"/>
          <w:szCs w:val="28"/>
        </w:rPr>
        <w:t xml:space="preserve">que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arcus</w:t>
      </w:r>
      <w:r w:rsidRPr="004F6544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4F6544">
        <w:rPr>
          <w:color w:val="000000"/>
          <w:sz w:val="28"/>
          <w:szCs w:val="28"/>
          <w:u w:val="single"/>
        </w:rPr>
        <w:t>retentos,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>altera</w:t>
      </w:r>
      <w:r w:rsidRPr="004F6544">
        <w:rPr>
          <w:color w:val="00A000"/>
          <w:sz w:val="28"/>
          <w:szCs w:val="28"/>
          <w:u w:val="single"/>
        </w:rPr>
        <w:t xml:space="preserve"> </w:t>
      </w:r>
      <w:r w:rsidRPr="004F6544">
        <w:rPr>
          <w:color w:val="000000"/>
          <w:sz w:val="28"/>
          <w:szCs w:val="28"/>
          <w:u w:val="single"/>
        </w:rPr>
        <w:t>depositae</w:t>
      </w:r>
      <w:r w:rsidRPr="00FC00D2">
        <w:rPr>
          <w:color w:val="000000"/>
          <w:sz w:val="28"/>
          <w:szCs w:val="28"/>
        </w:rPr>
        <w:t xml:space="preserve"> </w:t>
      </w:r>
      <w:r w:rsidRPr="004F6544">
        <w:rPr>
          <w:b/>
          <w:color w:val="000000"/>
          <w:sz w:val="28"/>
          <w:szCs w:val="28"/>
        </w:rPr>
        <w:t>subiecit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bracchia </w:t>
      </w:r>
      <w:r w:rsidRPr="00FC00D2">
        <w:rPr>
          <w:color w:val="000000"/>
          <w:sz w:val="28"/>
          <w:szCs w:val="28"/>
        </w:rPr>
        <w:t>pallae,</w:t>
      </w:r>
      <w:r w:rsidRPr="00FC00D2">
        <w:rPr>
          <w:color w:val="000000"/>
          <w:sz w:val="28"/>
          <w:szCs w:val="28"/>
        </w:rPr>
        <w:br/>
        <w:t xml:space="preserve">vincla </w:t>
      </w:r>
      <w:r w:rsidRPr="00FC00D2">
        <w:rPr>
          <w:color w:val="00A000"/>
          <w:sz w:val="28"/>
          <w:szCs w:val="28"/>
        </w:rPr>
        <w:t xml:space="preserve">duae pedibus </w:t>
      </w:r>
      <w:r w:rsidRPr="004F6544">
        <w:rPr>
          <w:b/>
          <w:color w:val="000000"/>
          <w:sz w:val="28"/>
          <w:szCs w:val="28"/>
        </w:rPr>
        <w:t>demunt;</w:t>
      </w:r>
      <w:r w:rsidRPr="00FC00D2">
        <w:rPr>
          <w:color w:val="000000"/>
          <w:sz w:val="28"/>
          <w:szCs w:val="28"/>
        </w:rPr>
        <w:t xml:space="preserve"> </w:t>
      </w:r>
    </w:p>
    <w:p w:rsidR="004F6544" w:rsidRPr="00907A05" w:rsidRDefault="008F0A7F" w:rsidP="008F0A7F">
      <w:pPr>
        <w:spacing w:line="360" w:lineRule="auto"/>
        <w:rPr>
          <w:color w:val="000000" w:themeColor="text1"/>
          <w:sz w:val="28"/>
          <w:szCs w:val="28"/>
        </w:rPr>
      </w:pPr>
      <w:r w:rsidRPr="00055D82">
        <w:rPr>
          <w:color w:val="FF0000"/>
          <w:sz w:val="28"/>
          <w:szCs w:val="28"/>
        </w:rPr>
        <w:t>nam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doctior </w:t>
      </w:r>
      <w:r w:rsidRPr="00FC00D2">
        <w:rPr>
          <w:color w:val="00A000"/>
          <w:sz w:val="28"/>
          <w:szCs w:val="28"/>
        </w:rPr>
        <w:t>illis</w:t>
      </w:r>
      <w:r w:rsidRPr="00FC00D2">
        <w:rPr>
          <w:color w:val="00A000"/>
          <w:sz w:val="28"/>
          <w:szCs w:val="28"/>
        </w:rPr>
        <w:br/>
      </w:r>
      <w:r w:rsidRPr="00907A05">
        <w:rPr>
          <w:color w:val="000000" w:themeColor="text1"/>
          <w:sz w:val="28"/>
          <w:szCs w:val="28"/>
        </w:rPr>
        <w:t xml:space="preserve">Ismenis Crocale </w:t>
      </w:r>
    </w:p>
    <w:p w:rsidR="004F6544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4F6544">
        <w:rPr>
          <w:color w:val="00A000"/>
          <w:sz w:val="28"/>
          <w:szCs w:val="28"/>
          <w:u w:val="single"/>
        </w:rPr>
        <w:t>sparsos</w:t>
      </w:r>
      <w:r w:rsidRPr="00FC00D2">
        <w:rPr>
          <w:color w:val="00A000"/>
          <w:sz w:val="28"/>
          <w:szCs w:val="28"/>
        </w:rPr>
        <w:t xml:space="preserve"> per colla capillos</w:t>
      </w:r>
      <w:r w:rsidRPr="00FC00D2">
        <w:rPr>
          <w:color w:val="00A000"/>
          <w:sz w:val="28"/>
          <w:szCs w:val="28"/>
        </w:rPr>
        <w:br/>
      </w:r>
      <w:r w:rsidRPr="004F6544">
        <w:rPr>
          <w:b/>
          <w:color w:val="00A000"/>
          <w:sz w:val="28"/>
          <w:szCs w:val="28"/>
        </w:rPr>
        <w:t>colligit</w:t>
      </w:r>
      <w:r w:rsidRPr="00FC00D2">
        <w:rPr>
          <w:color w:val="00A000"/>
          <w:sz w:val="28"/>
          <w:szCs w:val="28"/>
        </w:rPr>
        <w:t xml:space="preserve"> in </w:t>
      </w:r>
      <w:r w:rsidRPr="00FC00D2">
        <w:rPr>
          <w:color w:val="000000"/>
          <w:sz w:val="28"/>
          <w:szCs w:val="28"/>
        </w:rPr>
        <w:t xml:space="preserve">nodum, 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quamvis erat ipsa </w:t>
      </w:r>
      <w:r w:rsidRPr="004F6544">
        <w:rPr>
          <w:color w:val="000000"/>
          <w:sz w:val="28"/>
          <w:szCs w:val="28"/>
          <w:u w:val="single"/>
        </w:rPr>
        <w:t>solutis.</w:t>
      </w:r>
      <w:r w:rsidRPr="00FC00D2">
        <w:rPr>
          <w:color w:val="000000"/>
          <w:sz w:val="28"/>
          <w:szCs w:val="28"/>
        </w:rPr>
        <w:t xml:space="preserve"> </w:t>
      </w:r>
    </w:p>
    <w:p w:rsidR="004F6A37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br/>
      </w:r>
      <w:r w:rsidRPr="004F6544">
        <w:rPr>
          <w:b/>
          <w:color w:val="000000"/>
          <w:sz w:val="28"/>
          <w:szCs w:val="28"/>
        </w:rPr>
        <w:t>excipiunt</w:t>
      </w:r>
      <w:r w:rsidRPr="00FC00D2">
        <w:rPr>
          <w:color w:val="000000"/>
          <w:sz w:val="28"/>
          <w:szCs w:val="28"/>
        </w:rPr>
        <w:t xml:space="preserve"> laticem </w:t>
      </w:r>
    </w:p>
    <w:p w:rsidR="004F6544" w:rsidRPr="00907A05" w:rsidRDefault="008F0A7F" w:rsidP="008F0A7F">
      <w:pPr>
        <w:spacing w:line="360" w:lineRule="auto"/>
        <w:rPr>
          <w:color w:val="000000" w:themeColor="text1"/>
          <w:sz w:val="28"/>
          <w:szCs w:val="28"/>
        </w:rPr>
      </w:pPr>
      <w:r w:rsidRPr="00907A05">
        <w:rPr>
          <w:color w:val="000000" w:themeColor="text1"/>
          <w:sz w:val="28"/>
          <w:szCs w:val="28"/>
        </w:rPr>
        <w:t>Nephele</w:t>
      </w:r>
      <w:r w:rsidRPr="004F6544">
        <w:rPr>
          <w:color w:val="FF0000"/>
          <w:sz w:val="28"/>
          <w:szCs w:val="28"/>
        </w:rPr>
        <w:t>que</w:t>
      </w:r>
      <w:r w:rsidRPr="00907A05">
        <w:rPr>
          <w:color w:val="000000" w:themeColor="text1"/>
          <w:sz w:val="28"/>
          <w:szCs w:val="28"/>
        </w:rPr>
        <w:t xml:space="preserve"> Hyale</w:t>
      </w:r>
      <w:r w:rsidRPr="004F6544">
        <w:rPr>
          <w:color w:val="FF0000"/>
          <w:sz w:val="28"/>
          <w:szCs w:val="28"/>
        </w:rPr>
        <w:t>que</w:t>
      </w:r>
      <w:r w:rsidRPr="00907A05">
        <w:rPr>
          <w:color w:val="000000" w:themeColor="text1"/>
          <w:sz w:val="28"/>
          <w:szCs w:val="28"/>
        </w:rPr>
        <w:t xml:space="preserve"> Rhanis</w:t>
      </w:r>
      <w:r w:rsidRPr="004F6544">
        <w:rPr>
          <w:color w:val="FF0000"/>
          <w:sz w:val="28"/>
          <w:szCs w:val="28"/>
        </w:rPr>
        <w:t>que</w:t>
      </w:r>
      <w:r w:rsidRPr="00907A05">
        <w:rPr>
          <w:color w:val="000000" w:themeColor="text1"/>
          <w:sz w:val="28"/>
          <w:szCs w:val="28"/>
        </w:rPr>
        <w:br/>
      </w:r>
      <w:r w:rsidRPr="004F6544">
        <w:rPr>
          <w:color w:val="FF0000"/>
          <w:sz w:val="28"/>
          <w:szCs w:val="28"/>
        </w:rPr>
        <w:t xml:space="preserve">et </w:t>
      </w:r>
      <w:r w:rsidRPr="00FC00D2">
        <w:rPr>
          <w:color w:val="000000"/>
          <w:sz w:val="28"/>
          <w:szCs w:val="28"/>
        </w:rPr>
        <w:t xml:space="preserve">Psecas </w:t>
      </w:r>
      <w:r w:rsidRPr="004F6544">
        <w:rPr>
          <w:color w:val="FF0000"/>
          <w:sz w:val="28"/>
          <w:szCs w:val="28"/>
        </w:rPr>
        <w:t xml:space="preserve">et </w:t>
      </w:r>
      <w:r w:rsidRPr="00907A05">
        <w:rPr>
          <w:color w:val="000000" w:themeColor="text1"/>
          <w:sz w:val="28"/>
          <w:szCs w:val="28"/>
        </w:rPr>
        <w:t>Phiale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F6A37">
        <w:rPr>
          <w:b/>
          <w:color w:val="000000" w:themeColor="text1"/>
          <w:sz w:val="28"/>
          <w:szCs w:val="28"/>
        </w:rPr>
        <w:t xml:space="preserve"> </w:t>
      </w:r>
      <w:r w:rsidRPr="004F6544">
        <w:rPr>
          <w:b/>
          <w:color w:val="000000"/>
          <w:sz w:val="28"/>
          <w:szCs w:val="28"/>
        </w:rPr>
        <w:t>fundunt</w:t>
      </w:r>
      <w:r w:rsidRPr="004F6544">
        <w:rPr>
          <w:color w:val="FF0000"/>
          <w:sz w:val="28"/>
          <w:szCs w:val="28"/>
        </w:rPr>
        <w:t>que</w:t>
      </w:r>
      <w:r w:rsidRPr="00FC00D2">
        <w:rPr>
          <w:color w:val="000000"/>
          <w:sz w:val="28"/>
          <w:szCs w:val="28"/>
        </w:rPr>
        <w:t xml:space="preserve"> capacibus urnis.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>dum</w:t>
      </w:r>
      <w:r w:rsidRPr="004F6544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ibi </w:t>
      </w:r>
      <w:r w:rsidRPr="004F6544">
        <w:rPr>
          <w:b/>
          <w:color w:val="000000"/>
          <w:sz w:val="28"/>
          <w:szCs w:val="28"/>
        </w:rPr>
        <w:t xml:space="preserve">perluitur </w:t>
      </w:r>
      <w:r w:rsidRPr="004F6544">
        <w:rPr>
          <w:color w:val="00A000"/>
          <w:sz w:val="28"/>
          <w:szCs w:val="28"/>
          <w:u w:val="single"/>
        </w:rPr>
        <w:t xml:space="preserve">solita </w:t>
      </w:r>
      <w:r w:rsidRPr="00907A05">
        <w:rPr>
          <w:color w:val="000000" w:themeColor="text1"/>
          <w:sz w:val="28"/>
          <w:szCs w:val="28"/>
        </w:rPr>
        <w:t xml:space="preserve">Titania </w:t>
      </w:r>
      <w:r w:rsidRPr="00FC00D2">
        <w:rPr>
          <w:color w:val="000000"/>
          <w:sz w:val="28"/>
          <w:szCs w:val="28"/>
        </w:rPr>
        <w:t>lympha,</w:t>
      </w:r>
      <w:r w:rsidRPr="00FC00D2">
        <w:rPr>
          <w:color w:val="000000"/>
          <w:sz w:val="28"/>
          <w:szCs w:val="28"/>
        </w:rPr>
        <w:br/>
        <w:t xml:space="preserve">ecce </w:t>
      </w:r>
      <w:r w:rsidRPr="00FC00D2">
        <w:rPr>
          <w:color w:val="00A000"/>
          <w:sz w:val="28"/>
          <w:szCs w:val="28"/>
        </w:rPr>
        <w:t xml:space="preserve">nepos Cadmi </w:t>
      </w:r>
    </w:p>
    <w:p w:rsidR="004F6544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4F6544">
        <w:rPr>
          <w:color w:val="000000"/>
          <w:sz w:val="28"/>
          <w:szCs w:val="28"/>
          <w:u w:val="single"/>
        </w:rPr>
        <w:t>dilata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parte laborum</w:t>
      </w:r>
      <w:r w:rsidRPr="00FC00D2">
        <w:rPr>
          <w:color w:val="00A000"/>
          <w:sz w:val="28"/>
          <w:szCs w:val="28"/>
        </w:rPr>
        <w:br/>
        <w:t xml:space="preserve">per nemus </w:t>
      </w:r>
      <w:r w:rsidRPr="00FC00D2">
        <w:rPr>
          <w:color w:val="000000"/>
          <w:sz w:val="28"/>
          <w:szCs w:val="28"/>
        </w:rPr>
        <w:t xml:space="preserve">ignotum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non certis </w:t>
      </w:r>
      <w:r w:rsidRPr="00FC00D2">
        <w:rPr>
          <w:color w:val="000000"/>
          <w:sz w:val="28"/>
          <w:szCs w:val="28"/>
        </w:rPr>
        <w:t xml:space="preserve">passibus </w:t>
      </w:r>
      <w:r w:rsidRPr="004F6544">
        <w:rPr>
          <w:color w:val="00A000"/>
          <w:sz w:val="28"/>
          <w:szCs w:val="28"/>
          <w:u w:val="single"/>
        </w:rPr>
        <w:t xml:space="preserve">errans </w:t>
      </w:r>
      <w:r w:rsidRPr="00FC00D2">
        <w:rPr>
          <w:color w:val="00A000"/>
          <w:sz w:val="28"/>
          <w:szCs w:val="28"/>
        </w:rPr>
        <w:br/>
      </w:r>
      <w:r w:rsidRPr="004F6544">
        <w:rPr>
          <w:b/>
          <w:color w:val="000000"/>
          <w:sz w:val="28"/>
          <w:szCs w:val="28"/>
        </w:rPr>
        <w:t>pervenit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in lucum: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sic illum fata </w:t>
      </w:r>
      <w:r w:rsidRPr="004F6544">
        <w:rPr>
          <w:b/>
          <w:color w:val="00A000"/>
          <w:sz w:val="28"/>
          <w:szCs w:val="28"/>
        </w:rPr>
        <w:t>ferebant.</w:t>
      </w:r>
      <w:r w:rsidRPr="00FC00D2">
        <w:rPr>
          <w:color w:val="00A000"/>
          <w:sz w:val="28"/>
          <w:szCs w:val="28"/>
        </w:rPr>
        <w:br/>
        <w:t xml:space="preserve">qui </w:t>
      </w:r>
      <w:r w:rsidRPr="004F6544">
        <w:rPr>
          <w:i/>
          <w:color w:val="00A000"/>
          <w:sz w:val="28"/>
          <w:szCs w:val="28"/>
        </w:rPr>
        <w:t xml:space="preserve">simul </w:t>
      </w:r>
      <w:r w:rsidRPr="004F6544">
        <w:rPr>
          <w:b/>
          <w:color w:val="000000"/>
          <w:sz w:val="28"/>
          <w:szCs w:val="28"/>
        </w:rPr>
        <w:t xml:space="preserve">intravit </w:t>
      </w:r>
      <w:r w:rsidRPr="004F6544">
        <w:rPr>
          <w:color w:val="000000"/>
          <w:sz w:val="28"/>
          <w:szCs w:val="28"/>
          <w:u w:val="single"/>
        </w:rPr>
        <w:t>rorantia</w:t>
      </w:r>
      <w:r w:rsidRPr="00FC00D2">
        <w:rPr>
          <w:color w:val="000000"/>
          <w:sz w:val="28"/>
          <w:szCs w:val="28"/>
        </w:rPr>
        <w:t xml:space="preserve"> fontibus antra,</w:t>
      </w:r>
      <w:r w:rsidRPr="00FC00D2">
        <w:rPr>
          <w:color w:val="000000"/>
          <w:sz w:val="28"/>
          <w:szCs w:val="28"/>
        </w:rPr>
        <w:br/>
        <w:t xml:space="preserve">sicut </w:t>
      </w:r>
      <w:r w:rsidRPr="004F6A37">
        <w:rPr>
          <w:b/>
          <w:color w:val="00A000"/>
          <w:sz w:val="28"/>
          <w:szCs w:val="28"/>
        </w:rPr>
        <w:t xml:space="preserve">erant,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nudae </w:t>
      </w:r>
      <w:r w:rsidRPr="004F6544">
        <w:rPr>
          <w:color w:val="00A000"/>
          <w:sz w:val="28"/>
          <w:szCs w:val="28"/>
          <w:u w:val="single"/>
        </w:rPr>
        <w:t>viso</w:t>
      </w:r>
      <w:r w:rsidRPr="00FC00D2">
        <w:rPr>
          <w:color w:val="00A000"/>
          <w:sz w:val="28"/>
          <w:szCs w:val="28"/>
        </w:rPr>
        <w:t xml:space="preserve"> sua pectora nymphae</w:t>
      </w:r>
      <w:r w:rsidRPr="00FC00D2">
        <w:rPr>
          <w:color w:val="00A000"/>
          <w:sz w:val="28"/>
          <w:szCs w:val="28"/>
        </w:rPr>
        <w:br/>
      </w:r>
      <w:r w:rsidRPr="004F6544">
        <w:rPr>
          <w:b/>
          <w:color w:val="000000"/>
          <w:sz w:val="28"/>
          <w:szCs w:val="28"/>
        </w:rPr>
        <w:t xml:space="preserve">percussere </w:t>
      </w:r>
      <w:r w:rsidRPr="00FC00D2">
        <w:rPr>
          <w:color w:val="00A000"/>
          <w:sz w:val="28"/>
          <w:szCs w:val="28"/>
        </w:rPr>
        <w:t xml:space="preserve">viro </w:t>
      </w:r>
    </w:p>
    <w:p w:rsidR="004F6544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subitis</w:t>
      </w:r>
      <w:r w:rsidRPr="004F6544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ululatibus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omne</w:t>
      </w:r>
      <w:r w:rsidR="004F6544">
        <w:rPr>
          <w:color w:val="00A000"/>
          <w:sz w:val="28"/>
          <w:szCs w:val="28"/>
        </w:rPr>
        <w:t xml:space="preserve"> </w:t>
      </w:r>
      <w:r w:rsidRPr="004F6544">
        <w:rPr>
          <w:b/>
          <w:color w:val="000000"/>
          <w:sz w:val="28"/>
          <w:szCs w:val="28"/>
        </w:rPr>
        <w:t>inplevere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nemus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F6544">
        <w:rPr>
          <w:color w:val="000000"/>
          <w:sz w:val="28"/>
          <w:szCs w:val="28"/>
          <w:u w:val="single"/>
        </w:rPr>
        <w:t>circumfusae</w:t>
      </w:r>
      <w:r w:rsidRPr="004F6544">
        <w:rPr>
          <w:color w:val="FF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 xml:space="preserve">Dianam </w:t>
      </w:r>
      <w:r w:rsidRPr="00FC00D2">
        <w:rPr>
          <w:color w:val="00A000"/>
          <w:sz w:val="28"/>
          <w:szCs w:val="28"/>
        </w:rPr>
        <w:br/>
        <w:t xml:space="preserve">corporibus </w:t>
      </w:r>
      <w:r w:rsidRPr="004F6544">
        <w:rPr>
          <w:b/>
          <w:color w:val="00A000"/>
          <w:sz w:val="28"/>
          <w:szCs w:val="28"/>
        </w:rPr>
        <w:t>texere</w:t>
      </w:r>
      <w:r w:rsidRPr="00FC00D2">
        <w:rPr>
          <w:color w:val="00A000"/>
          <w:sz w:val="28"/>
          <w:szCs w:val="28"/>
        </w:rPr>
        <w:t xml:space="preserve"> suis; </w:t>
      </w:r>
    </w:p>
    <w:p w:rsidR="004F654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tamen </w:t>
      </w:r>
      <w:r w:rsidRPr="00FC00D2">
        <w:rPr>
          <w:color w:val="000000"/>
          <w:sz w:val="28"/>
          <w:szCs w:val="28"/>
        </w:rPr>
        <w:t xml:space="preserve">altior </w:t>
      </w:r>
      <w:r w:rsidRPr="00FC00D2">
        <w:rPr>
          <w:color w:val="00A000"/>
          <w:sz w:val="28"/>
          <w:szCs w:val="28"/>
        </w:rPr>
        <w:t>illis</w:t>
      </w:r>
      <w:r w:rsidRPr="00FC00D2">
        <w:rPr>
          <w:color w:val="00A000"/>
          <w:sz w:val="28"/>
          <w:szCs w:val="28"/>
        </w:rPr>
        <w:br/>
        <w:t>ipsa dea</w:t>
      </w:r>
      <w:r w:rsidRPr="004F6544">
        <w:rPr>
          <w:b/>
          <w:color w:val="00A000"/>
          <w:sz w:val="28"/>
          <w:szCs w:val="28"/>
        </w:rPr>
        <w:t xml:space="preserve"> est</w:t>
      </w:r>
      <w:r w:rsidRPr="00FC00D2">
        <w:rPr>
          <w:color w:val="00A000"/>
          <w:sz w:val="28"/>
          <w:szCs w:val="28"/>
        </w:rPr>
        <w:t xml:space="preserve"> </w:t>
      </w:r>
    </w:p>
    <w:p w:rsidR="009F51A3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collo</w:t>
      </w:r>
      <w:r w:rsidRPr="004F6544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tenus </w:t>
      </w:r>
      <w:r w:rsidRPr="004F6A37">
        <w:rPr>
          <w:b/>
          <w:color w:val="000000" w:themeColor="text1"/>
          <w:sz w:val="28"/>
          <w:szCs w:val="28"/>
        </w:rPr>
        <w:t>supereminet</w:t>
      </w:r>
      <w:r w:rsidRPr="00907A05">
        <w:rPr>
          <w:color w:val="000000" w:themeColor="text1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omnis.</w:t>
      </w:r>
      <w:r w:rsidRPr="00FC00D2">
        <w:rPr>
          <w:color w:val="00A000"/>
          <w:sz w:val="28"/>
          <w:szCs w:val="28"/>
        </w:rPr>
        <w:br/>
        <w:t xml:space="preserve">qui color </w:t>
      </w:r>
      <w:r w:rsidRPr="009F51A3">
        <w:rPr>
          <w:color w:val="000000"/>
          <w:sz w:val="28"/>
          <w:szCs w:val="28"/>
          <w:u w:val="single"/>
        </w:rPr>
        <w:t xml:space="preserve">infectis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adversi solis </w:t>
      </w:r>
      <w:r w:rsidRPr="00FC00D2">
        <w:rPr>
          <w:color w:val="00A000"/>
          <w:sz w:val="28"/>
          <w:szCs w:val="28"/>
        </w:rPr>
        <w:t xml:space="preserve">ab </w:t>
      </w:r>
      <w:r w:rsidRPr="00FC00D2">
        <w:rPr>
          <w:color w:val="000000"/>
          <w:sz w:val="28"/>
          <w:szCs w:val="28"/>
        </w:rPr>
        <w:t>ictu</w:t>
      </w:r>
      <w:r w:rsidRPr="00FC00D2">
        <w:rPr>
          <w:color w:val="000000"/>
          <w:sz w:val="28"/>
          <w:szCs w:val="28"/>
        </w:rPr>
        <w:br/>
        <w:t xml:space="preserve">nubibus </w:t>
      </w:r>
      <w:r w:rsidRPr="00FC00D2">
        <w:rPr>
          <w:color w:val="00A000"/>
          <w:sz w:val="28"/>
          <w:szCs w:val="28"/>
        </w:rPr>
        <w:t>esse</w:t>
      </w:r>
      <w:r w:rsidRPr="009F51A3">
        <w:rPr>
          <w:b/>
          <w:color w:val="00A000"/>
          <w:sz w:val="28"/>
          <w:szCs w:val="28"/>
        </w:rPr>
        <w:t xml:space="preserve"> solet</w:t>
      </w:r>
      <w:r w:rsidRPr="00FC00D2">
        <w:rPr>
          <w:color w:val="00A000"/>
          <w:sz w:val="28"/>
          <w:szCs w:val="28"/>
        </w:rPr>
        <w:t xml:space="preserve">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F51A3">
        <w:rPr>
          <w:color w:val="FF0000"/>
          <w:sz w:val="28"/>
          <w:szCs w:val="28"/>
        </w:rPr>
        <w:t>aut</w:t>
      </w:r>
      <w:r w:rsidRPr="00FC00D2">
        <w:rPr>
          <w:color w:val="000000"/>
          <w:sz w:val="28"/>
          <w:szCs w:val="28"/>
        </w:rPr>
        <w:t xml:space="preserve"> purpureae </w:t>
      </w:r>
      <w:r w:rsidRPr="00FC00D2">
        <w:rPr>
          <w:color w:val="00A000"/>
          <w:sz w:val="28"/>
          <w:szCs w:val="28"/>
        </w:rPr>
        <w:t>Aurorae,</w:t>
      </w:r>
      <w:r w:rsidRPr="00FC00D2">
        <w:rPr>
          <w:color w:val="00A000"/>
          <w:sz w:val="28"/>
          <w:szCs w:val="28"/>
        </w:rPr>
        <w:br/>
        <w:t xml:space="preserve">is </w:t>
      </w:r>
      <w:r w:rsidRPr="009F51A3">
        <w:rPr>
          <w:b/>
          <w:color w:val="00A000"/>
          <w:sz w:val="28"/>
          <w:szCs w:val="28"/>
        </w:rPr>
        <w:t>fuit</w:t>
      </w:r>
      <w:r w:rsidRPr="00FC00D2">
        <w:rPr>
          <w:color w:val="00A000"/>
          <w:sz w:val="28"/>
          <w:szCs w:val="28"/>
        </w:rPr>
        <w:t xml:space="preserve"> in vultu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F51A3">
        <w:rPr>
          <w:color w:val="00A000"/>
          <w:sz w:val="28"/>
          <w:szCs w:val="28"/>
          <w:u w:val="single"/>
        </w:rPr>
        <w:t>visae</w:t>
      </w:r>
      <w:r w:rsidRPr="00FC00D2">
        <w:rPr>
          <w:color w:val="00A000"/>
          <w:sz w:val="28"/>
          <w:szCs w:val="28"/>
        </w:rPr>
        <w:t xml:space="preserve"> sine veste Dianae. </w:t>
      </w:r>
      <w:r w:rsidRPr="00FC00D2">
        <w:rPr>
          <w:color w:val="00A000"/>
          <w:sz w:val="28"/>
          <w:szCs w:val="28"/>
        </w:rPr>
        <w:br/>
        <w:t xml:space="preserve">quae,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quamquam </w:t>
      </w:r>
      <w:r w:rsidRPr="00FC00D2">
        <w:rPr>
          <w:color w:val="00A000"/>
          <w:sz w:val="28"/>
          <w:szCs w:val="28"/>
        </w:rPr>
        <w:t xml:space="preserve">comitum </w:t>
      </w:r>
      <w:r w:rsidRPr="00FC00D2">
        <w:rPr>
          <w:color w:val="000000"/>
          <w:sz w:val="28"/>
          <w:szCs w:val="28"/>
        </w:rPr>
        <w:t xml:space="preserve">turba </w:t>
      </w:r>
      <w:r w:rsidRPr="009F51A3">
        <w:rPr>
          <w:b/>
          <w:color w:val="00A000"/>
          <w:sz w:val="28"/>
          <w:szCs w:val="28"/>
        </w:rPr>
        <w:t xml:space="preserve">est </w:t>
      </w:r>
      <w:r w:rsidRPr="009F51A3">
        <w:rPr>
          <w:b/>
          <w:color w:val="000000"/>
          <w:sz w:val="28"/>
          <w:szCs w:val="28"/>
        </w:rPr>
        <w:t>stipata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suarum,</w:t>
      </w:r>
      <w:r w:rsidRPr="00FC00D2">
        <w:rPr>
          <w:color w:val="00A000"/>
          <w:sz w:val="28"/>
          <w:szCs w:val="28"/>
        </w:rPr>
        <w:br/>
        <w:t xml:space="preserve">in latus </w:t>
      </w:r>
      <w:r w:rsidRPr="00FC00D2">
        <w:rPr>
          <w:color w:val="000000"/>
          <w:sz w:val="28"/>
          <w:szCs w:val="28"/>
        </w:rPr>
        <w:t xml:space="preserve">obliquum </w:t>
      </w:r>
      <w:r w:rsidRPr="00FC00D2">
        <w:rPr>
          <w:color w:val="00A000"/>
          <w:sz w:val="28"/>
          <w:szCs w:val="28"/>
        </w:rPr>
        <w:t xml:space="preserve">tamen </w:t>
      </w:r>
      <w:r w:rsidRPr="009F51A3">
        <w:rPr>
          <w:b/>
          <w:color w:val="000000"/>
          <w:sz w:val="28"/>
          <w:szCs w:val="28"/>
        </w:rPr>
        <w:t xml:space="preserve">adstitit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ora</w:t>
      </w:r>
      <w:r w:rsidRPr="009F51A3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>retro</w:t>
      </w:r>
      <w:r w:rsidR="009F51A3">
        <w:rPr>
          <w:color w:val="000000"/>
          <w:sz w:val="28"/>
          <w:szCs w:val="28"/>
        </w:rPr>
        <w:t xml:space="preserve"> </w:t>
      </w:r>
      <w:r w:rsidRPr="009F51A3">
        <w:rPr>
          <w:b/>
          <w:color w:val="00A000"/>
          <w:sz w:val="28"/>
          <w:szCs w:val="28"/>
        </w:rPr>
        <w:t xml:space="preserve">flexit </w:t>
      </w:r>
    </w:p>
    <w:p w:rsidR="009F51A3" w:rsidRPr="009F51A3" w:rsidRDefault="008F0A7F" w:rsidP="008F0A7F">
      <w:pPr>
        <w:spacing w:line="360" w:lineRule="auto"/>
        <w:rPr>
          <w:color w:val="FF0000"/>
          <w:sz w:val="28"/>
          <w:szCs w:val="28"/>
        </w:rPr>
      </w:pPr>
      <w:r w:rsidRPr="009F51A3">
        <w:rPr>
          <w:color w:val="FF0000"/>
          <w:sz w:val="28"/>
          <w:szCs w:val="28"/>
        </w:rPr>
        <w:t xml:space="preserve">et,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ut </w:t>
      </w:r>
      <w:r w:rsidRPr="009F51A3">
        <w:rPr>
          <w:b/>
          <w:color w:val="00A000"/>
          <w:sz w:val="28"/>
          <w:szCs w:val="28"/>
        </w:rPr>
        <w:t xml:space="preserve">vellet </w:t>
      </w:r>
      <w:r w:rsidRPr="009F51A3">
        <w:rPr>
          <w:color w:val="000000"/>
          <w:sz w:val="28"/>
          <w:szCs w:val="28"/>
          <w:u w:val="single"/>
        </w:rPr>
        <w:t>promptas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habuisse sagittas,</w:t>
      </w:r>
      <w:r w:rsidRPr="00FC00D2">
        <w:rPr>
          <w:color w:val="00A000"/>
          <w:sz w:val="28"/>
          <w:szCs w:val="28"/>
        </w:rPr>
        <w:br/>
        <w:t xml:space="preserve">quas </w:t>
      </w:r>
      <w:r w:rsidRPr="009F51A3">
        <w:rPr>
          <w:b/>
          <w:color w:val="00A000"/>
          <w:sz w:val="28"/>
          <w:szCs w:val="28"/>
        </w:rPr>
        <w:t xml:space="preserve">habuit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sic </w:t>
      </w:r>
      <w:r w:rsidRPr="009F51A3">
        <w:rPr>
          <w:b/>
          <w:color w:val="000000"/>
          <w:sz w:val="28"/>
          <w:szCs w:val="28"/>
        </w:rPr>
        <w:t>hausit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aquas </w:t>
      </w:r>
    </w:p>
    <w:p w:rsidR="009F51A3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vultum</w:t>
      </w:r>
      <w:r w:rsidRPr="009F51A3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>virilem</w:t>
      </w:r>
      <w:r w:rsidR="009F51A3">
        <w:rPr>
          <w:color w:val="000000"/>
          <w:sz w:val="28"/>
          <w:szCs w:val="28"/>
        </w:rPr>
        <w:t xml:space="preserve"> </w:t>
      </w:r>
      <w:r w:rsidRPr="009F51A3">
        <w:rPr>
          <w:b/>
          <w:color w:val="000000"/>
          <w:sz w:val="28"/>
          <w:szCs w:val="28"/>
        </w:rPr>
        <w:t xml:space="preserve">perfudit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4F6A37">
        <w:rPr>
          <w:color w:val="00A000"/>
          <w:sz w:val="28"/>
          <w:szCs w:val="28"/>
          <w:u w:val="single"/>
        </w:rPr>
        <w:t>spargens</w:t>
      </w:r>
      <w:r w:rsidRPr="009F51A3">
        <w:rPr>
          <w:color w:val="FF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 xml:space="preserve">comas </w:t>
      </w:r>
    </w:p>
    <w:p w:rsidR="004F6A37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ultricibus </w:t>
      </w:r>
      <w:r w:rsidRPr="00FC00D2">
        <w:rPr>
          <w:color w:val="00A000"/>
          <w:sz w:val="28"/>
          <w:szCs w:val="28"/>
        </w:rPr>
        <w:t xml:space="preserve">undis </w:t>
      </w:r>
      <w:r w:rsidRPr="00FC00D2">
        <w:rPr>
          <w:color w:val="00A000"/>
          <w:sz w:val="28"/>
          <w:szCs w:val="28"/>
        </w:rPr>
        <w:br/>
      </w:r>
      <w:r w:rsidRPr="009F51A3">
        <w:rPr>
          <w:b/>
          <w:color w:val="00A000"/>
          <w:sz w:val="28"/>
          <w:szCs w:val="28"/>
        </w:rPr>
        <w:t>addidit</w:t>
      </w:r>
      <w:r w:rsidRPr="00FC00D2">
        <w:rPr>
          <w:color w:val="00A000"/>
          <w:sz w:val="28"/>
          <w:szCs w:val="28"/>
        </w:rPr>
        <w:t xml:space="preserve"> haec </w:t>
      </w:r>
      <w:r w:rsidRPr="00FC00D2">
        <w:rPr>
          <w:color w:val="000000"/>
          <w:sz w:val="28"/>
          <w:szCs w:val="28"/>
        </w:rPr>
        <w:t xml:space="preserve">cladis praenuntia </w:t>
      </w:r>
      <w:r w:rsidRPr="00FC00D2">
        <w:rPr>
          <w:color w:val="00A000"/>
          <w:sz w:val="28"/>
          <w:szCs w:val="28"/>
        </w:rPr>
        <w:t xml:space="preserve">verba </w:t>
      </w:r>
      <w:r w:rsidRPr="00FC00D2">
        <w:rPr>
          <w:color w:val="000000"/>
          <w:sz w:val="28"/>
          <w:szCs w:val="28"/>
        </w:rPr>
        <w:t>futurae:</w:t>
      </w:r>
      <w:r w:rsidRPr="00FC00D2">
        <w:rPr>
          <w:color w:val="000000"/>
          <w:sz w:val="28"/>
          <w:szCs w:val="28"/>
        </w:rPr>
        <w:br/>
        <w:t>'</w:t>
      </w:r>
      <w:r w:rsidRPr="00FC00D2">
        <w:rPr>
          <w:color w:val="00A000"/>
          <w:sz w:val="28"/>
          <w:szCs w:val="28"/>
        </w:rPr>
        <w:t xml:space="preserve">nunc tibi </w:t>
      </w:r>
    </w:p>
    <w:p w:rsidR="00805827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me </w:t>
      </w:r>
      <w:r w:rsidRPr="009F51A3">
        <w:rPr>
          <w:color w:val="00A000"/>
          <w:sz w:val="28"/>
          <w:szCs w:val="28"/>
          <w:u w:val="single"/>
        </w:rPr>
        <w:t>posito visam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velamine </w:t>
      </w:r>
      <w:r w:rsidRPr="009F51A3">
        <w:rPr>
          <w:b/>
          <w:color w:val="00A000"/>
          <w:sz w:val="28"/>
          <w:szCs w:val="28"/>
        </w:rPr>
        <w:t>narres,</w:t>
      </w:r>
      <w:r w:rsidRPr="00FC00D2">
        <w:rPr>
          <w:color w:val="00A000"/>
          <w:sz w:val="28"/>
          <w:szCs w:val="28"/>
        </w:rPr>
        <w:br/>
        <w:t xml:space="preserve">si </w:t>
      </w:r>
      <w:r w:rsidRPr="009F51A3">
        <w:rPr>
          <w:b/>
          <w:color w:val="00A000"/>
          <w:sz w:val="28"/>
          <w:szCs w:val="28"/>
        </w:rPr>
        <w:t xml:space="preserve">poteris </w:t>
      </w:r>
      <w:r w:rsidRPr="00FC00D2">
        <w:rPr>
          <w:color w:val="00A000"/>
          <w:sz w:val="28"/>
          <w:szCs w:val="28"/>
        </w:rPr>
        <w:t xml:space="preserve">narrare, </w:t>
      </w:r>
    </w:p>
    <w:p w:rsidR="009F51A3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licet!'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nec plura</w:t>
      </w:r>
      <w:r w:rsidRPr="009F51A3">
        <w:rPr>
          <w:color w:val="00A000"/>
          <w:sz w:val="28"/>
          <w:szCs w:val="28"/>
          <w:u w:val="single"/>
        </w:rPr>
        <w:t xml:space="preserve"> </w:t>
      </w:r>
      <w:r w:rsidRPr="009F51A3">
        <w:rPr>
          <w:color w:val="000000"/>
          <w:sz w:val="28"/>
          <w:szCs w:val="28"/>
          <w:u w:val="single"/>
        </w:rPr>
        <w:t>minata</w:t>
      </w:r>
      <w:r w:rsidRPr="00FC00D2">
        <w:rPr>
          <w:color w:val="000000"/>
          <w:sz w:val="28"/>
          <w:szCs w:val="28"/>
        </w:rPr>
        <w:br/>
      </w:r>
      <w:r w:rsidRPr="009F51A3">
        <w:rPr>
          <w:b/>
          <w:color w:val="00A000"/>
          <w:sz w:val="28"/>
          <w:szCs w:val="28"/>
        </w:rPr>
        <w:t>dat</w:t>
      </w:r>
      <w:r w:rsidRPr="00FC00D2">
        <w:rPr>
          <w:color w:val="00A000"/>
          <w:sz w:val="28"/>
          <w:szCs w:val="28"/>
        </w:rPr>
        <w:t xml:space="preserve"> </w:t>
      </w:r>
      <w:r w:rsidRPr="009F51A3">
        <w:rPr>
          <w:color w:val="00A000"/>
          <w:sz w:val="28"/>
          <w:szCs w:val="28"/>
          <w:u w:val="single"/>
        </w:rPr>
        <w:t>sparso</w:t>
      </w:r>
      <w:r w:rsidRPr="00FC00D2">
        <w:rPr>
          <w:color w:val="00A000"/>
          <w:sz w:val="28"/>
          <w:szCs w:val="28"/>
        </w:rPr>
        <w:t xml:space="preserve"> capiti </w:t>
      </w:r>
      <w:r w:rsidRPr="00907A05">
        <w:rPr>
          <w:color w:val="000000" w:themeColor="text1"/>
          <w:sz w:val="28"/>
          <w:szCs w:val="28"/>
        </w:rPr>
        <w:t xml:space="preserve">vivacis </w:t>
      </w:r>
      <w:r w:rsidRPr="00FC00D2">
        <w:rPr>
          <w:color w:val="00A000"/>
          <w:sz w:val="28"/>
          <w:szCs w:val="28"/>
        </w:rPr>
        <w:t>cornua cervi,</w:t>
      </w:r>
      <w:r w:rsidRPr="00FC00D2">
        <w:rPr>
          <w:color w:val="00A000"/>
          <w:sz w:val="28"/>
          <w:szCs w:val="28"/>
        </w:rPr>
        <w:br/>
      </w:r>
      <w:r w:rsidRPr="009F51A3">
        <w:rPr>
          <w:b/>
          <w:color w:val="00A000"/>
          <w:sz w:val="28"/>
          <w:szCs w:val="28"/>
        </w:rPr>
        <w:t xml:space="preserve">dat </w:t>
      </w:r>
      <w:r w:rsidRPr="00FC00D2">
        <w:rPr>
          <w:color w:val="000000"/>
          <w:sz w:val="28"/>
          <w:szCs w:val="28"/>
        </w:rPr>
        <w:t xml:space="preserve">spatium </w:t>
      </w:r>
      <w:r w:rsidRPr="00FC00D2">
        <w:rPr>
          <w:color w:val="00A000"/>
          <w:sz w:val="28"/>
          <w:szCs w:val="28"/>
        </w:rPr>
        <w:t xml:space="preserve">collo </w:t>
      </w:r>
    </w:p>
    <w:p w:rsidR="009F51A3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>summas</w:t>
      </w:r>
      <w:r w:rsidRPr="009F51A3">
        <w:rPr>
          <w:color w:val="FF0000"/>
          <w:sz w:val="28"/>
          <w:szCs w:val="28"/>
        </w:rPr>
        <w:t>que</w:t>
      </w:r>
      <w:r w:rsidRPr="00FC00D2">
        <w:rPr>
          <w:color w:val="000000"/>
          <w:sz w:val="28"/>
          <w:szCs w:val="28"/>
        </w:rPr>
        <w:t xml:space="preserve"> </w:t>
      </w:r>
      <w:r w:rsidRPr="004F6A37">
        <w:rPr>
          <w:b/>
          <w:color w:val="000000" w:themeColor="text1"/>
          <w:sz w:val="28"/>
          <w:szCs w:val="28"/>
        </w:rPr>
        <w:t>cacuminat</w:t>
      </w:r>
      <w:r w:rsidRPr="00907A05">
        <w:rPr>
          <w:color w:val="000000" w:themeColor="text1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aures </w:t>
      </w:r>
      <w:r w:rsidRPr="00FC00D2">
        <w:rPr>
          <w:color w:val="00A000"/>
          <w:sz w:val="28"/>
          <w:szCs w:val="28"/>
        </w:rPr>
        <w:br/>
        <w:t>cum pedibus</w:t>
      </w:r>
      <w:r w:rsidRPr="009F51A3">
        <w:rPr>
          <w:color w:val="FF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 xml:space="preserve">manus, </w:t>
      </w:r>
    </w:p>
    <w:p w:rsidR="009F51A3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cum longis bracchia</w:t>
      </w:r>
      <w:r w:rsidRPr="009F51A3">
        <w:rPr>
          <w:b/>
          <w:color w:val="00A000"/>
          <w:sz w:val="28"/>
          <w:szCs w:val="28"/>
        </w:rPr>
        <w:t xml:space="preserve"> mutat</w:t>
      </w:r>
      <w:r w:rsidR="009F51A3">
        <w:rPr>
          <w:b/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cruribus 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color w:val="FF0000"/>
          <w:sz w:val="28"/>
          <w:szCs w:val="28"/>
        </w:rPr>
        <w:t xml:space="preserve">et </w:t>
      </w:r>
      <w:r w:rsidRPr="009F51A3">
        <w:rPr>
          <w:b/>
          <w:color w:val="000000"/>
          <w:sz w:val="28"/>
          <w:szCs w:val="28"/>
        </w:rPr>
        <w:t xml:space="preserve">velat </w:t>
      </w:r>
      <w:r w:rsidRPr="00FC00D2">
        <w:rPr>
          <w:color w:val="000000"/>
          <w:sz w:val="28"/>
          <w:szCs w:val="28"/>
        </w:rPr>
        <w:t>maculoso</w:t>
      </w:r>
      <w:r w:rsidRPr="003A3C24">
        <w:rPr>
          <w:color w:val="000000" w:themeColor="text1"/>
          <w:sz w:val="28"/>
          <w:szCs w:val="28"/>
        </w:rPr>
        <w:t xml:space="preserve"> vellere </w:t>
      </w:r>
      <w:r w:rsidRPr="00FC00D2">
        <w:rPr>
          <w:color w:val="00A000"/>
          <w:sz w:val="28"/>
          <w:szCs w:val="28"/>
        </w:rPr>
        <w:t>corpus;</w:t>
      </w:r>
    </w:p>
    <w:p w:rsidR="00907A05" w:rsidRDefault="008F0A7F" w:rsidP="008F0A7F">
      <w:pPr>
        <w:spacing w:line="360" w:lineRule="auto"/>
        <w:rPr>
          <w:b/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</w:r>
      <w:r w:rsidRPr="00907A05">
        <w:rPr>
          <w:b/>
          <w:color w:val="00A000"/>
          <w:sz w:val="28"/>
          <w:szCs w:val="28"/>
        </w:rPr>
        <w:t>additus</w:t>
      </w:r>
      <w:r w:rsidRPr="00FC00D2">
        <w:rPr>
          <w:color w:val="00A000"/>
          <w:sz w:val="28"/>
          <w:szCs w:val="28"/>
        </w:rPr>
        <w:t xml:space="preserve"> </w:t>
      </w:r>
      <w:r w:rsidRPr="00907A05">
        <w:rPr>
          <w:color w:val="FF0000"/>
          <w:sz w:val="28"/>
          <w:szCs w:val="28"/>
        </w:rPr>
        <w:t xml:space="preserve">et </w:t>
      </w:r>
      <w:r w:rsidRPr="00FC00D2">
        <w:rPr>
          <w:color w:val="000000"/>
          <w:sz w:val="28"/>
          <w:szCs w:val="28"/>
        </w:rPr>
        <w:t xml:space="preserve">pavor </w:t>
      </w:r>
      <w:r w:rsidRPr="00907A05">
        <w:rPr>
          <w:b/>
          <w:color w:val="00A000"/>
          <w:sz w:val="28"/>
          <w:szCs w:val="28"/>
        </w:rPr>
        <w:t xml:space="preserve">est: 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b/>
          <w:color w:val="00A000"/>
          <w:sz w:val="28"/>
          <w:szCs w:val="28"/>
        </w:rPr>
        <w:t>fugit</w:t>
      </w:r>
      <w:r w:rsidRPr="00FC00D2">
        <w:rPr>
          <w:color w:val="00A000"/>
          <w:sz w:val="28"/>
          <w:szCs w:val="28"/>
        </w:rPr>
        <w:t xml:space="preserve"> </w:t>
      </w:r>
      <w:r w:rsidRPr="00907A05">
        <w:rPr>
          <w:color w:val="000000" w:themeColor="text1"/>
          <w:sz w:val="28"/>
          <w:szCs w:val="28"/>
        </w:rPr>
        <w:t xml:space="preserve">Autonoeius </w:t>
      </w:r>
      <w:r w:rsidRPr="00FC00D2">
        <w:rPr>
          <w:color w:val="000000"/>
          <w:sz w:val="28"/>
          <w:szCs w:val="28"/>
        </w:rPr>
        <w:t>heros</w:t>
      </w:r>
      <w:r w:rsidRPr="00FC00D2">
        <w:rPr>
          <w:color w:val="000000"/>
          <w:sz w:val="28"/>
          <w:szCs w:val="28"/>
        </w:rPr>
        <w:br/>
      </w:r>
      <w:r w:rsidRPr="00907A05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se </w:t>
      </w:r>
      <w:r w:rsidRPr="00FC00D2">
        <w:rPr>
          <w:color w:val="000000"/>
          <w:sz w:val="28"/>
          <w:szCs w:val="28"/>
        </w:rPr>
        <w:t xml:space="preserve">tam </w:t>
      </w:r>
      <w:r w:rsidRPr="00FC00D2">
        <w:rPr>
          <w:color w:val="00A000"/>
          <w:sz w:val="28"/>
          <w:szCs w:val="28"/>
        </w:rPr>
        <w:t xml:space="preserve">celerem 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cursu </w:t>
      </w:r>
      <w:r w:rsidRPr="00907A05">
        <w:rPr>
          <w:b/>
          <w:color w:val="000000"/>
          <w:sz w:val="28"/>
          <w:szCs w:val="28"/>
        </w:rPr>
        <w:t>miratur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in ipso.</w:t>
      </w:r>
      <w:r w:rsidRPr="00FC00D2">
        <w:rPr>
          <w:color w:val="00A000"/>
          <w:sz w:val="28"/>
          <w:szCs w:val="28"/>
        </w:rPr>
        <w:br/>
        <w:t xml:space="preserve">ut vero 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vultus </w:t>
      </w:r>
      <w:r w:rsidRPr="00907A05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cornua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b/>
          <w:color w:val="00A000"/>
          <w:sz w:val="28"/>
          <w:szCs w:val="28"/>
        </w:rPr>
        <w:t>vidit</w:t>
      </w:r>
      <w:r w:rsidRPr="00FC00D2">
        <w:rPr>
          <w:color w:val="00A000"/>
          <w:sz w:val="28"/>
          <w:szCs w:val="28"/>
        </w:rPr>
        <w:t xml:space="preserve"> in unda, </w:t>
      </w:r>
      <w:r w:rsidRPr="00FC00D2">
        <w:rPr>
          <w:color w:val="00A000"/>
          <w:sz w:val="28"/>
          <w:szCs w:val="28"/>
        </w:rPr>
        <w:br/>
        <w:t xml:space="preserve">'me miserum!'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b/>
          <w:color w:val="00A000"/>
          <w:sz w:val="28"/>
          <w:szCs w:val="28"/>
        </w:rPr>
        <w:t>dicturus erat:</w:t>
      </w:r>
      <w:r w:rsidRPr="00FC00D2">
        <w:rPr>
          <w:color w:val="00A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vox nulla </w:t>
      </w:r>
      <w:r w:rsidRPr="00907A05">
        <w:rPr>
          <w:b/>
          <w:color w:val="00A000"/>
          <w:sz w:val="28"/>
          <w:szCs w:val="28"/>
        </w:rPr>
        <w:t>secuta est!</w:t>
      </w:r>
      <w:r w:rsidRPr="00FC00D2">
        <w:rPr>
          <w:color w:val="00A000"/>
          <w:sz w:val="28"/>
          <w:szCs w:val="28"/>
        </w:rPr>
        <w:br/>
      </w:r>
      <w:r w:rsidRPr="00907A05">
        <w:rPr>
          <w:b/>
          <w:color w:val="000000"/>
          <w:sz w:val="28"/>
          <w:szCs w:val="28"/>
        </w:rPr>
        <w:t>ingemuit:</w:t>
      </w:r>
      <w:r w:rsidRPr="00FC00D2">
        <w:rPr>
          <w:color w:val="000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vox illa </w:t>
      </w:r>
      <w:r w:rsidRPr="00907A05">
        <w:rPr>
          <w:b/>
          <w:color w:val="00A000"/>
          <w:sz w:val="28"/>
          <w:szCs w:val="28"/>
        </w:rPr>
        <w:t>fuit,</w:t>
      </w:r>
      <w:r w:rsidRPr="00FC00D2">
        <w:rPr>
          <w:color w:val="00A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>lacrimae</w:t>
      </w:r>
      <w:r w:rsidRPr="00907A05">
        <w:rPr>
          <w:color w:val="FF0000"/>
          <w:sz w:val="28"/>
          <w:szCs w:val="28"/>
        </w:rPr>
        <w:t>que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>per ora</w:t>
      </w:r>
      <w:r w:rsidRPr="00FC00D2">
        <w:rPr>
          <w:color w:val="00A000"/>
          <w:sz w:val="28"/>
          <w:szCs w:val="28"/>
        </w:rPr>
        <w:br/>
        <w:t xml:space="preserve">non sua </w:t>
      </w:r>
      <w:r w:rsidRPr="00907A05">
        <w:rPr>
          <w:b/>
          <w:color w:val="000000"/>
          <w:sz w:val="28"/>
          <w:szCs w:val="28"/>
        </w:rPr>
        <w:t>fluxerunt</w:t>
      </w:r>
      <w:r w:rsidRPr="00FC00D2">
        <w:rPr>
          <w:color w:val="000000"/>
          <w:sz w:val="28"/>
          <w:szCs w:val="28"/>
        </w:rPr>
        <w:t xml:space="preserve">; </w:t>
      </w:r>
    </w:p>
    <w:p w:rsidR="00907A05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mens tantum </w:t>
      </w:r>
      <w:r w:rsidRPr="00FC00D2">
        <w:rPr>
          <w:color w:val="000000"/>
          <w:sz w:val="28"/>
          <w:szCs w:val="28"/>
        </w:rPr>
        <w:t xml:space="preserve">pristina </w:t>
      </w:r>
      <w:r w:rsidRPr="00907A05">
        <w:rPr>
          <w:b/>
          <w:color w:val="00A000"/>
          <w:sz w:val="28"/>
          <w:szCs w:val="28"/>
        </w:rPr>
        <w:t>mansit.</w:t>
      </w:r>
      <w:r w:rsidRPr="00FC00D2">
        <w:rPr>
          <w:color w:val="00A000"/>
          <w:sz w:val="28"/>
          <w:szCs w:val="28"/>
        </w:rPr>
        <w:br/>
        <w:t xml:space="preserve">quid </w:t>
      </w:r>
      <w:r w:rsidRPr="00907A05">
        <w:rPr>
          <w:b/>
          <w:color w:val="00A000"/>
          <w:sz w:val="28"/>
          <w:szCs w:val="28"/>
        </w:rPr>
        <w:t>faciat?</w:t>
      </w:r>
      <w:r w:rsidRPr="00FC00D2">
        <w:rPr>
          <w:color w:val="00A000"/>
          <w:sz w:val="28"/>
          <w:szCs w:val="28"/>
        </w:rPr>
        <w:t xml:space="preserve"> 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b/>
          <w:color w:val="000000"/>
          <w:sz w:val="28"/>
          <w:szCs w:val="28"/>
        </w:rPr>
        <w:t>repetat</w:t>
      </w:r>
      <w:r w:rsidRPr="00FC00D2">
        <w:rPr>
          <w:color w:val="000000"/>
          <w:sz w:val="28"/>
          <w:szCs w:val="28"/>
        </w:rPr>
        <w:t xml:space="preserve">ne </w:t>
      </w:r>
      <w:r w:rsidRPr="00FC00D2">
        <w:rPr>
          <w:color w:val="00A000"/>
          <w:sz w:val="28"/>
          <w:szCs w:val="28"/>
        </w:rPr>
        <w:t xml:space="preserve">domum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regalia </w:t>
      </w:r>
      <w:r w:rsidRPr="00FC00D2">
        <w:rPr>
          <w:color w:val="00A000"/>
          <w:sz w:val="28"/>
          <w:szCs w:val="28"/>
        </w:rPr>
        <w:t>tecta</w:t>
      </w:r>
      <w:r w:rsidRPr="00FC00D2">
        <w:rPr>
          <w:color w:val="00A000"/>
          <w:sz w:val="28"/>
          <w:szCs w:val="28"/>
        </w:rPr>
        <w:br/>
        <w:t xml:space="preserve">an </w:t>
      </w:r>
      <w:r w:rsidRPr="00FC00D2">
        <w:rPr>
          <w:color w:val="000000"/>
          <w:sz w:val="28"/>
          <w:szCs w:val="28"/>
        </w:rPr>
        <w:t xml:space="preserve">lateat </w:t>
      </w:r>
      <w:r w:rsidRPr="00FC00D2">
        <w:rPr>
          <w:color w:val="00A000"/>
          <w:sz w:val="28"/>
          <w:szCs w:val="28"/>
        </w:rPr>
        <w:t xml:space="preserve">silvis?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pudor hoc,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>timor</w:t>
      </w:r>
      <w:r w:rsidRPr="00907A05">
        <w:rPr>
          <w:b/>
          <w:color w:val="000000"/>
          <w:sz w:val="28"/>
          <w:szCs w:val="28"/>
        </w:rPr>
        <w:t xml:space="preserve"> inpedit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illud. 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br/>
        <w:t>ille</w:t>
      </w:r>
      <w:r w:rsidRPr="00907A05">
        <w:rPr>
          <w:b/>
          <w:color w:val="00A000"/>
          <w:sz w:val="28"/>
          <w:szCs w:val="28"/>
        </w:rPr>
        <w:t xml:space="preserve"> fugit</w:t>
      </w:r>
      <w:r w:rsidRPr="00FC00D2">
        <w:rPr>
          <w:color w:val="00A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per quae </w:t>
      </w:r>
      <w:r w:rsidRPr="00907A05">
        <w:rPr>
          <w:b/>
          <w:color w:val="00A000"/>
          <w:sz w:val="28"/>
          <w:szCs w:val="28"/>
        </w:rPr>
        <w:t>fuerat</w:t>
      </w:r>
      <w:r w:rsidRPr="00FC00D2">
        <w:rPr>
          <w:color w:val="00A000"/>
          <w:sz w:val="28"/>
          <w:szCs w:val="28"/>
        </w:rPr>
        <w:t xml:space="preserve"> loca saepe </w:t>
      </w:r>
      <w:r w:rsidRPr="00907A05">
        <w:rPr>
          <w:color w:val="00A000"/>
          <w:sz w:val="28"/>
          <w:szCs w:val="28"/>
          <w:u w:val="single"/>
        </w:rPr>
        <w:t>secutus,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heu! famulos </w:t>
      </w:r>
      <w:r w:rsidRPr="00907A05">
        <w:rPr>
          <w:b/>
          <w:color w:val="00A000"/>
          <w:sz w:val="28"/>
          <w:szCs w:val="28"/>
        </w:rPr>
        <w:t>fugit</w:t>
      </w:r>
      <w:r w:rsidRPr="00FC00D2">
        <w:rPr>
          <w:color w:val="00A000"/>
          <w:sz w:val="28"/>
          <w:szCs w:val="28"/>
        </w:rPr>
        <w:t xml:space="preserve"> ipse suos.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clamare </w:t>
      </w:r>
      <w:r w:rsidRPr="00907A05">
        <w:rPr>
          <w:b/>
          <w:color w:val="000000"/>
          <w:sz w:val="28"/>
          <w:szCs w:val="28"/>
        </w:rPr>
        <w:t>libebat:</w:t>
      </w:r>
      <w:r w:rsidRPr="00FC00D2">
        <w:rPr>
          <w:color w:val="000000"/>
          <w:sz w:val="28"/>
          <w:szCs w:val="28"/>
        </w:rPr>
        <w:br/>
        <w:t>'</w:t>
      </w:r>
      <w:r w:rsidRPr="00907A05">
        <w:rPr>
          <w:color w:val="000000" w:themeColor="text1"/>
          <w:sz w:val="28"/>
          <w:szCs w:val="28"/>
        </w:rPr>
        <w:t xml:space="preserve">Actaeon </w:t>
      </w:r>
      <w:r w:rsidRPr="00FC00D2">
        <w:rPr>
          <w:color w:val="00A000"/>
          <w:sz w:val="28"/>
          <w:szCs w:val="28"/>
        </w:rPr>
        <w:t xml:space="preserve">ego </w:t>
      </w:r>
      <w:r w:rsidRPr="00907A05">
        <w:rPr>
          <w:b/>
          <w:color w:val="00A000"/>
          <w:sz w:val="28"/>
          <w:szCs w:val="28"/>
        </w:rPr>
        <w:t>sum:</w:t>
      </w:r>
      <w:r w:rsidRPr="00FC00D2">
        <w:rPr>
          <w:color w:val="00A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dominum </w:t>
      </w:r>
      <w:r w:rsidRPr="00907A05">
        <w:rPr>
          <w:b/>
          <w:color w:val="000000"/>
          <w:sz w:val="28"/>
          <w:szCs w:val="28"/>
        </w:rPr>
        <w:t xml:space="preserve">cognoscite </w:t>
      </w:r>
      <w:r w:rsidRPr="00FC00D2">
        <w:rPr>
          <w:color w:val="00A000"/>
          <w:sz w:val="28"/>
          <w:szCs w:val="28"/>
        </w:rPr>
        <w:t xml:space="preserve">vestrum!' </w:t>
      </w:r>
      <w:r w:rsidRPr="00FC00D2">
        <w:rPr>
          <w:color w:val="00A000"/>
          <w:sz w:val="28"/>
          <w:szCs w:val="28"/>
        </w:rPr>
        <w:br/>
        <w:t xml:space="preserve">verba </w:t>
      </w:r>
      <w:r w:rsidRPr="00FC00D2">
        <w:rPr>
          <w:color w:val="000000"/>
          <w:sz w:val="28"/>
          <w:szCs w:val="28"/>
        </w:rPr>
        <w:t xml:space="preserve">animo </w:t>
      </w:r>
      <w:r w:rsidRPr="00907A05">
        <w:rPr>
          <w:b/>
          <w:color w:val="000000"/>
          <w:sz w:val="28"/>
          <w:szCs w:val="28"/>
        </w:rPr>
        <w:t>desunt</w:t>
      </w:r>
      <w:r w:rsidRPr="00FC00D2">
        <w:rPr>
          <w:color w:val="000000"/>
          <w:sz w:val="28"/>
          <w:szCs w:val="28"/>
        </w:rPr>
        <w:t xml:space="preserve">; </w:t>
      </w:r>
    </w:p>
    <w:p w:rsidR="00907A05" w:rsidRPr="00907A05" w:rsidRDefault="008F0A7F" w:rsidP="008F0A7F">
      <w:pPr>
        <w:spacing w:line="360" w:lineRule="auto"/>
        <w:rPr>
          <w:color w:val="000000" w:themeColor="text1"/>
          <w:sz w:val="28"/>
          <w:szCs w:val="28"/>
        </w:rPr>
      </w:pPr>
      <w:r w:rsidRPr="00907A05">
        <w:rPr>
          <w:b/>
          <w:color w:val="000000"/>
          <w:sz w:val="28"/>
          <w:szCs w:val="28"/>
        </w:rPr>
        <w:t>resonat</w:t>
      </w:r>
      <w:r w:rsidRPr="00FC00D2">
        <w:rPr>
          <w:color w:val="000000"/>
          <w:sz w:val="28"/>
          <w:szCs w:val="28"/>
        </w:rPr>
        <w:t xml:space="preserve"> </w:t>
      </w:r>
      <w:r w:rsidRPr="00907A05">
        <w:rPr>
          <w:color w:val="000000" w:themeColor="text1"/>
          <w:sz w:val="28"/>
          <w:szCs w:val="28"/>
        </w:rPr>
        <w:t xml:space="preserve">latratibus </w:t>
      </w:r>
      <w:r w:rsidRPr="00FC00D2">
        <w:rPr>
          <w:color w:val="000000"/>
          <w:sz w:val="28"/>
          <w:szCs w:val="28"/>
        </w:rPr>
        <w:t>aether.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prima </w:t>
      </w:r>
      <w:r w:rsidRPr="00907A05">
        <w:rPr>
          <w:color w:val="000000" w:themeColor="text1"/>
          <w:sz w:val="28"/>
          <w:szCs w:val="28"/>
        </w:rPr>
        <w:t xml:space="preserve">Melanchaetes </w:t>
      </w:r>
      <w:r w:rsidRPr="00FC00D2">
        <w:rPr>
          <w:color w:val="00A000"/>
          <w:sz w:val="28"/>
          <w:szCs w:val="28"/>
        </w:rPr>
        <w:t xml:space="preserve">in </w:t>
      </w:r>
      <w:r w:rsidRPr="00FC00D2">
        <w:rPr>
          <w:color w:val="000000"/>
          <w:sz w:val="28"/>
          <w:szCs w:val="28"/>
        </w:rPr>
        <w:t xml:space="preserve">tergo </w:t>
      </w:r>
      <w:r w:rsidRPr="00FC00D2">
        <w:rPr>
          <w:color w:val="00A000"/>
          <w:sz w:val="28"/>
          <w:szCs w:val="28"/>
        </w:rPr>
        <w:t xml:space="preserve">vulnera </w:t>
      </w:r>
      <w:r w:rsidRPr="00907A05">
        <w:rPr>
          <w:b/>
          <w:color w:val="00A000"/>
          <w:sz w:val="28"/>
          <w:szCs w:val="28"/>
        </w:rPr>
        <w:t>fecit,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proxima </w:t>
      </w:r>
      <w:r w:rsidRPr="00907A05">
        <w:rPr>
          <w:color w:val="000000" w:themeColor="text1"/>
          <w:sz w:val="28"/>
          <w:szCs w:val="28"/>
        </w:rPr>
        <w:t xml:space="preserve">Theridamas,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color w:val="000000" w:themeColor="text1"/>
          <w:sz w:val="28"/>
          <w:szCs w:val="28"/>
        </w:rPr>
        <w:t xml:space="preserve">Oresitrophos </w:t>
      </w:r>
      <w:r w:rsidRPr="00907A05">
        <w:rPr>
          <w:b/>
          <w:color w:val="00A000"/>
          <w:sz w:val="28"/>
          <w:szCs w:val="28"/>
        </w:rPr>
        <w:t xml:space="preserve">haesit </w:t>
      </w:r>
      <w:r w:rsidRPr="00FC00D2">
        <w:rPr>
          <w:color w:val="00A000"/>
          <w:sz w:val="28"/>
          <w:szCs w:val="28"/>
        </w:rPr>
        <w:t>in armo:</w:t>
      </w:r>
      <w:r w:rsidRPr="00FC00D2">
        <w:rPr>
          <w:color w:val="00A000"/>
          <w:sz w:val="28"/>
          <w:szCs w:val="28"/>
        </w:rPr>
        <w:br/>
        <w:t xml:space="preserve">tardius </w:t>
      </w:r>
      <w:r w:rsidRPr="00907A05">
        <w:rPr>
          <w:b/>
          <w:color w:val="000000"/>
          <w:sz w:val="28"/>
          <w:szCs w:val="28"/>
        </w:rPr>
        <w:t>exierant,</w:t>
      </w:r>
      <w:r w:rsidRPr="00FC00D2">
        <w:rPr>
          <w:color w:val="000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sed per </w:t>
      </w:r>
      <w:r w:rsidRPr="00FC00D2">
        <w:rPr>
          <w:color w:val="000000"/>
          <w:sz w:val="28"/>
          <w:szCs w:val="28"/>
        </w:rPr>
        <w:t xml:space="preserve">conpendia </w:t>
      </w:r>
      <w:r w:rsidRPr="00FC00D2">
        <w:rPr>
          <w:color w:val="00A000"/>
          <w:sz w:val="28"/>
          <w:szCs w:val="28"/>
        </w:rPr>
        <w:t>montis</w:t>
      </w:r>
      <w:r w:rsidRPr="00FC00D2">
        <w:rPr>
          <w:color w:val="00A000"/>
          <w:sz w:val="28"/>
          <w:szCs w:val="28"/>
        </w:rPr>
        <w:br/>
      </w:r>
      <w:r w:rsidRPr="00907A05">
        <w:rPr>
          <w:color w:val="000000" w:themeColor="text1"/>
          <w:sz w:val="28"/>
          <w:szCs w:val="28"/>
        </w:rPr>
        <w:t xml:space="preserve">anticipata </w:t>
      </w:r>
      <w:r w:rsidRPr="00FC00D2">
        <w:rPr>
          <w:color w:val="00A000"/>
          <w:sz w:val="28"/>
          <w:szCs w:val="28"/>
        </w:rPr>
        <w:t xml:space="preserve">via </w:t>
      </w:r>
      <w:r w:rsidRPr="00907A05">
        <w:rPr>
          <w:b/>
          <w:color w:val="00A000"/>
          <w:sz w:val="28"/>
          <w:szCs w:val="28"/>
        </w:rPr>
        <w:t xml:space="preserve">est; 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dominum </w:t>
      </w:r>
    </w:p>
    <w:p w:rsidR="00907A05" w:rsidRDefault="008F0A7F" w:rsidP="008F0A7F">
      <w:pPr>
        <w:spacing w:line="360" w:lineRule="auto"/>
        <w:rPr>
          <w:b/>
          <w:color w:val="000000"/>
          <w:sz w:val="28"/>
          <w:szCs w:val="28"/>
        </w:rPr>
      </w:pPr>
      <w:r w:rsidRPr="00907A05">
        <w:rPr>
          <w:color w:val="000000"/>
          <w:sz w:val="28"/>
          <w:szCs w:val="28"/>
          <w:u w:val="single"/>
        </w:rPr>
        <w:t>retinentibus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illis, 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 xml:space="preserve">cetera turba </w:t>
      </w:r>
      <w:r w:rsidRPr="00907A05">
        <w:rPr>
          <w:b/>
          <w:color w:val="000000"/>
          <w:sz w:val="28"/>
          <w:szCs w:val="28"/>
        </w:rPr>
        <w:t xml:space="preserve">coit </w:t>
      </w:r>
    </w:p>
    <w:p w:rsidR="00907A05" w:rsidRDefault="008F0A7F" w:rsidP="008F0A7F">
      <w:pPr>
        <w:spacing w:line="360" w:lineRule="auto"/>
        <w:rPr>
          <w:b/>
          <w:color w:val="000000"/>
          <w:sz w:val="28"/>
          <w:szCs w:val="28"/>
        </w:rPr>
      </w:pPr>
      <w:r w:rsidRPr="00907A05">
        <w:rPr>
          <w:b/>
          <w:color w:val="000000"/>
          <w:sz w:val="28"/>
          <w:szCs w:val="28"/>
        </w:rPr>
        <w:t>confert</w:t>
      </w:r>
      <w:r w:rsidRPr="00907A05">
        <w:rPr>
          <w:color w:val="FF0000"/>
          <w:sz w:val="28"/>
          <w:szCs w:val="28"/>
        </w:rPr>
        <w:t>que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in corpore </w:t>
      </w:r>
      <w:r w:rsidRPr="00FC00D2">
        <w:rPr>
          <w:color w:val="000000"/>
          <w:sz w:val="28"/>
          <w:szCs w:val="28"/>
        </w:rPr>
        <w:t>dentes.</w:t>
      </w:r>
      <w:r w:rsidRPr="00FC00D2">
        <w:rPr>
          <w:color w:val="000000"/>
          <w:sz w:val="28"/>
          <w:szCs w:val="28"/>
        </w:rPr>
        <w:br/>
      </w:r>
      <w:r w:rsidRPr="00FC00D2">
        <w:rPr>
          <w:color w:val="00A000"/>
          <w:sz w:val="28"/>
          <w:szCs w:val="28"/>
        </w:rPr>
        <w:t xml:space="preserve">iam loca vulneribus </w:t>
      </w:r>
      <w:r w:rsidRPr="00907A05">
        <w:rPr>
          <w:b/>
          <w:color w:val="000000"/>
          <w:sz w:val="28"/>
          <w:szCs w:val="28"/>
        </w:rPr>
        <w:t xml:space="preserve">desunt;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b/>
          <w:color w:val="000000"/>
          <w:sz w:val="28"/>
          <w:szCs w:val="28"/>
        </w:rPr>
        <w:t>gemit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ille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>sonum</w:t>
      </w:r>
      <w:r w:rsidRPr="00907A05">
        <w:rPr>
          <w:color w:val="FF0000"/>
          <w:sz w:val="28"/>
          <w:szCs w:val="28"/>
        </w:rPr>
        <w:t>que,</w:t>
      </w:r>
      <w:r w:rsidRPr="00FC00D2">
        <w:rPr>
          <w:color w:val="000000"/>
          <w:sz w:val="28"/>
          <w:szCs w:val="28"/>
        </w:rPr>
        <w:br/>
        <w:t xml:space="preserve">etsi </w:t>
      </w:r>
      <w:r w:rsidRPr="00FC00D2">
        <w:rPr>
          <w:color w:val="00A000"/>
          <w:sz w:val="28"/>
          <w:szCs w:val="28"/>
        </w:rPr>
        <w:t xml:space="preserve">non hominis,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 xml:space="preserve">quem non tamen </w:t>
      </w:r>
      <w:r w:rsidRPr="00FC00D2">
        <w:rPr>
          <w:color w:val="000000"/>
          <w:sz w:val="28"/>
          <w:szCs w:val="28"/>
        </w:rPr>
        <w:t xml:space="preserve">edere </w:t>
      </w:r>
      <w:r w:rsidRPr="00907A05">
        <w:rPr>
          <w:b/>
          <w:color w:val="00A000"/>
          <w:sz w:val="28"/>
          <w:szCs w:val="28"/>
        </w:rPr>
        <w:t>possit</w:t>
      </w:r>
      <w:r w:rsidR="00907A05">
        <w:rPr>
          <w:color w:val="00A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cervus, </w:t>
      </w:r>
    </w:p>
    <w:p w:rsidR="00907A05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907A05">
        <w:rPr>
          <w:b/>
          <w:color w:val="00A000"/>
          <w:sz w:val="28"/>
          <w:szCs w:val="28"/>
        </w:rPr>
        <w:t xml:space="preserve">habet </w:t>
      </w:r>
    </w:p>
    <w:p w:rsidR="00907A05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>maestis</w:t>
      </w:r>
      <w:r w:rsidRPr="00907A05">
        <w:rPr>
          <w:color w:val="FF0000"/>
          <w:sz w:val="28"/>
          <w:szCs w:val="28"/>
        </w:rPr>
        <w:t>que</w:t>
      </w:r>
      <w:r w:rsidRPr="00FC00D2">
        <w:rPr>
          <w:color w:val="000000"/>
          <w:sz w:val="28"/>
          <w:szCs w:val="28"/>
        </w:rPr>
        <w:t xml:space="preserve"> </w:t>
      </w:r>
      <w:r w:rsidRPr="00907A05">
        <w:rPr>
          <w:b/>
          <w:color w:val="000000"/>
          <w:sz w:val="28"/>
          <w:szCs w:val="28"/>
        </w:rPr>
        <w:t xml:space="preserve">replet </w:t>
      </w:r>
      <w:r w:rsidRPr="00FC00D2">
        <w:rPr>
          <w:color w:val="000000"/>
          <w:sz w:val="28"/>
          <w:szCs w:val="28"/>
        </w:rPr>
        <w:t xml:space="preserve">iuga </w:t>
      </w:r>
      <w:r w:rsidRPr="00FC00D2">
        <w:rPr>
          <w:color w:val="00A000"/>
          <w:sz w:val="28"/>
          <w:szCs w:val="28"/>
        </w:rPr>
        <w:t xml:space="preserve">nota </w:t>
      </w:r>
      <w:r w:rsidRPr="00FC00D2">
        <w:rPr>
          <w:color w:val="000000"/>
          <w:sz w:val="28"/>
          <w:szCs w:val="28"/>
        </w:rPr>
        <w:t>querellis</w:t>
      </w:r>
      <w:r w:rsidRPr="00FC00D2">
        <w:rPr>
          <w:color w:val="000000"/>
          <w:sz w:val="28"/>
          <w:szCs w:val="28"/>
        </w:rPr>
        <w:br/>
      </w:r>
      <w:r w:rsidRPr="00907A05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genibus pronis supplex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t>similis</w:t>
      </w:r>
      <w:r w:rsidRPr="00907A05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907A05">
        <w:rPr>
          <w:color w:val="000000"/>
          <w:sz w:val="28"/>
          <w:szCs w:val="28"/>
          <w:u w:val="single"/>
        </w:rPr>
        <w:t xml:space="preserve">roganti </w:t>
      </w:r>
      <w:r w:rsidRPr="00FC00D2">
        <w:rPr>
          <w:color w:val="000000"/>
          <w:sz w:val="28"/>
          <w:szCs w:val="28"/>
        </w:rPr>
        <w:br/>
      </w:r>
      <w:r w:rsidRPr="00907A05">
        <w:rPr>
          <w:b/>
          <w:color w:val="000000"/>
          <w:sz w:val="28"/>
          <w:szCs w:val="28"/>
        </w:rPr>
        <w:t xml:space="preserve">circumfert </w:t>
      </w:r>
      <w:r w:rsidRPr="00FC00D2">
        <w:rPr>
          <w:color w:val="00A000"/>
          <w:sz w:val="28"/>
          <w:szCs w:val="28"/>
        </w:rPr>
        <w:t xml:space="preserve">tacitos </w:t>
      </w:r>
      <w:r w:rsidRPr="00FC00D2">
        <w:rPr>
          <w:color w:val="000000"/>
          <w:sz w:val="28"/>
          <w:szCs w:val="28"/>
        </w:rPr>
        <w:t xml:space="preserve">tamquam </w:t>
      </w:r>
      <w:r w:rsidRPr="00FC00D2">
        <w:rPr>
          <w:color w:val="00A000"/>
          <w:sz w:val="28"/>
          <w:szCs w:val="28"/>
        </w:rPr>
        <w:t>sua bracchia vultus.</w:t>
      </w:r>
    </w:p>
    <w:p w:rsidR="003A3C24" w:rsidRDefault="003A3C24" w:rsidP="008F0A7F">
      <w:pPr>
        <w:spacing w:line="360" w:lineRule="auto"/>
        <w:rPr>
          <w:color w:val="00A000"/>
          <w:sz w:val="28"/>
          <w:szCs w:val="28"/>
        </w:rPr>
      </w:pP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A000"/>
          <w:sz w:val="28"/>
          <w:szCs w:val="28"/>
        </w:rPr>
        <w:br/>
        <w:t xml:space="preserve">at comites </w:t>
      </w:r>
    </w:p>
    <w:p w:rsidR="00907A05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rapidum </w:t>
      </w:r>
      <w:r w:rsidRPr="00907A05">
        <w:rPr>
          <w:color w:val="00A000"/>
          <w:sz w:val="28"/>
          <w:szCs w:val="28"/>
          <w:u w:val="single"/>
        </w:rPr>
        <w:t xml:space="preserve">solitis </w:t>
      </w:r>
      <w:r w:rsidRPr="00FC00D2">
        <w:rPr>
          <w:color w:val="000000"/>
          <w:sz w:val="28"/>
          <w:szCs w:val="28"/>
        </w:rPr>
        <w:t>hortatibus agmen</w:t>
      </w:r>
      <w:r w:rsidRPr="00FC00D2">
        <w:rPr>
          <w:color w:val="000000"/>
          <w:sz w:val="28"/>
          <w:szCs w:val="28"/>
        </w:rPr>
        <w:br/>
        <w:t xml:space="preserve">ignari </w:t>
      </w:r>
      <w:r w:rsidRPr="00907A05">
        <w:rPr>
          <w:b/>
          <w:color w:val="000000"/>
          <w:sz w:val="28"/>
          <w:szCs w:val="28"/>
        </w:rPr>
        <w:t>instigant</w:t>
      </w:r>
      <w:r w:rsidRPr="00FC00D2">
        <w:rPr>
          <w:color w:val="000000"/>
          <w:sz w:val="28"/>
          <w:szCs w:val="28"/>
        </w:rPr>
        <w:t xml:space="preserve"> </w:t>
      </w:r>
    </w:p>
    <w:p w:rsidR="003A3C24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FC00D2">
        <w:rPr>
          <w:color w:val="00A000"/>
          <w:sz w:val="28"/>
          <w:szCs w:val="28"/>
        </w:rPr>
        <w:t>oculis</w:t>
      </w:r>
      <w:r w:rsidRPr="00907A05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</w:t>
      </w:r>
      <w:r w:rsidRPr="00907A05">
        <w:rPr>
          <w:color w:val="000000" w:themeColor="text1"/>
          <w:sz w:val="28"/>
          <w:szCs w:val="28"/>
        </w:rPr>
        <w:t xml:space="preserve">Actaeona </w:t>
      </w:r>
      <w:r w:rsidRPr="00907A05">
        <w:rPr>
          <w:b/>
          <w:color w:val="00A000"/>
          <w:sz w:val="28"/>
          <w:szCs w:val="28"/>
        </w:rPr>
        <w:t>quaerunt</w:t>
      </w:r>
      <w:r w:rsidRPr="00FC00D2">
        <w:rPr>
          <w:color w:val="00A000"/>
          <w:sz w:val="28"/>
          <w:szCs w:val="28"/>
        </w:rPr>
        <w:br/>
      </w:r>
      <w:r w:rsidRPr="00907A05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</w:t>
      </w:r>
      <w:r w:rsidRPr="00FC00D2">
        <w:rPr>
          <w:color w:val="000000"/>
          <w:sz w:val="28"/>
          <w:szCs w:val="28"/>
        </w:rPr>
        <w:t xml:space="preserve">velut </w:t>
      </w:r>
      <w:r w:rsidRPr="00907A05">
        <w:rPr>
          <w:color w:val="000000"/>
          <w:sz w:val="28"/>
          <w:szCs w:val="28"/>
          <w:u w:val="single"/>
        </w:rPr>
        <w:t>absentem</w:t>
      </w:r>
      <w:r w:rsidRPr="00FC00D2">
        <w:rPr>
          <w:color w:val="000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certatim </w:t>
      </w:r>
      <w:r w:rsidRPr="00907A05">
        <w:rPr>
          <w:color w:val="000000" w:themeColor="text1"/>
          <w:sz w:val="28"/>
          <w:szCs w:val="28"/>
        </w:rPr>
        <w:t xml:space="preserve">Actaeona </w:t>
      </w:r>
      <w:r w:rsidRPr="00907A05">
        <w:rPr>
          <w:b/>
          <w:color w:val="000000"/>
          <w:sz w:val="28"/>
          <w:szCs w:val="28"/>
        </w:rPr>
        <w:t>clamant</w:t>
      </w:r>
      <w:r w:rsidRPr="00FC00D2">
        <w:rPr>
          <w:color w:val="000000"/>
          <w:sz w:val="28"/>
          <w:szCs w:val="28"/>
        </w:rPr>
        <w:br/>
        <w:t>(</w:t>
      </w:r>
      <w:r w:rsidRPr="00FC00D2">
        <w:rPr>
          <w:color w:val="00A000"/>
          <w:sz w:val="28"/>
          <w:szCs w:val="28"/>
        </w:rPr>
        <w:t xml:space="preserve">ad nomen caput ille </w:t>
      </w:r>
      <w:r w:rsidRPr="00907A05">
        <w:rPr>
          <w:b/>
          <w:color w:val="00A000"/>
          <w:sz w:val="28"/>
          <w:szCs w:val="28"/>
        </w:rPr>
        <w:t>refert)</w:t>
      </w:r>
      <w:r w:rsidRPr="00FC00D2">
        <w:rPr>
          <w:color w:val="00A000"/>
          <w:sz w:val="28"/>
          <w:szCs w:val="28"/>
        </w:rPr>
        <w:t xml:space="preserve"> </w:t>
      </w:r>
    </w:p>
    <w:p w:rsidR="00907A05" w:rsidRDefault="008F0A7F" w:rsidP="008F0A7F">
      <w:pPr>
        <w:spacing w:line="360" w:lineRule="auto"/>
        <w:rPr>
          <w:color w:val="000000"/>
          <w:sz w:val="28"/>
          <w:szCs w:val="28"/>
        </w:rPr>
      </w:pPr>
      <w:r w:rsidRPr="00907A05">
        <w:rPr>
          <w:color w:val="FF0000"/>
          <w:sz w:val="28"/>
          <w:szCs w:val="28"/>
        </w:rPr>
        <w:t>et</w:t>
      </w:r>
      <w:r w:rsidRPr="00FC00D2">
        <w:rPr>
          <w:color w:val="00A000"/>
          <w:sz w:val="28"/>
          <w:szCs w:val="28"/>
        </w:rPr>
        <w:t xml:space="preserve"> abesse </w:t>
      </w:r>
      <w:r w:rsidRPr="00907A05">
        <w:rPr>
          <w:b/>
          <w:color w:val="000000"/>
          <w:sz w:val="28"/>
          <w:szCs w:val="28"/>
        </w:rPr>
        <w:t xml:space="preserve">queruntur </w:t>
      </w:r>
      <w:r w:rsidRPr="00FC00D2">
        <w:rPr>
          <w:color w:val="000000"/>
          <w:sz w:val="28"/>
          <w:szCs w:val="28"/>
        </w:rPr>
        <w:br/>
      </w:r>
      <w:r w:rsidRPr="00907A05">
        <w:rPr>
          <w:color w:val="FF0000"/>
          <w:sz w:val="28"/>
          <w:szCs w:val="28"/>
        </w:rPr>
        <w:t xml:space="preserve">nec </w:t>
      </w:r>
      <w:r w:rsidRPr="00FC00D2">
        <w:rPr>
          <w:color w:val="00A000"/>
          <w:sz w:val="28"/>
          <w:szCs w:val="28"/>
        </w:rPr>
        <w:t>capere</w:t>
      </w:r>
      <w:r w:rsidRPr="00907A05">
        <w:rPr>
          <w:color w:val="00A000"/>
          <w:sz w:val="28"/>
          <w:szCs w:val="28"/>
          <w:u w:val="single"/>
        </w:rPr>
        <w:t xml:space="preserve"> </w:t>
      </w:r>
      <w:r w:rsidRPr="00907A05">
        <w:rPr>
          <w:color w:val="000000"/>
          <w:sz w:val="28"/>
          <w:szCs w:val="28"/>
          <w:u w:val="single"/>
        </w:rPr>
        <w:t>oblatae</w:t>
      </w:r>
      <w:r w:rsidRPr="00FC00D2">
        <w:rPr>
          <w:color w:val="000000"/>
          <w:sz w:val="28"/>
          <w:szCs w:val="28"/>
        </w:rPr>
        <w:t xml:space="preserve"> segnem spectacula praedae.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br/>
      </w:r>
      <w:r w:rsidRPr="00907A05">
        <w:rPr>
          <w:b/>
          <w:color w:val="00A000"/>
          <w:sz w:val="28"/>
          <w:szCs w:val="28"/>
        </w:rPr>
        <w:t xml:space="preserve">vellet </w:t>
      </w:r>
      <w:r w:rsidRPr="00FC00D2">
        <w:rPr>
          <w:color w:val="00A000"/>
          <w:sz w:val="28"/>
          <w:szCs w:val="28"/>
        </w:rPr>
        <w:t xml:space="preserve">abesse quidem,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color w:val="FF0000"/>
          <w:sz w:val="28"/>
          <w:szCs w:val="28"/>
        </w:rPr>
        <w:t>sed</w:t>
      </w:r>
      <w:r w:rsidRPr="00FC00D2">
        <w:rPr>
          <w:color w:val="00A000"/>
          <w:sz w:val="28"/>
          <w:szCs w:val="28"/>
        </w:rPr>
        <w:t xml:space="preserve"> </w:t>
      </w:r>
      <w:r w:rsidRPr="00907A05">
        <w:rPr>
          <w:b/>
          <w:color w:val="00A000"/>
          <w:sz w:val="28"/>
          <w:szCs w:val="28"/>
        </w:rPr>
        <w:t>adest;</w:t>
      </w:r>
      <w:r w:rsidRPr="00FC00D2">
        <w:rPr>
          <w:color w:val="00A000"/>
          <w:sz w:val="28"/>
          <w:szCs w:val="28"/>
        </w:rPr>
        <w:t xml:space="preserve"> </w:t>
      </w:r>
    </w:p>
    <w:p w:rsidR="003A3C24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b/>
          <w:color w:val="00A000"/>
          <w:sz w:val="28"/>
          <w:szCs w:val="28"/>
        </w:rPr>
        <w:t>vellet</w:t>
      </w:r>
      <w:r w:rsidRPr="00907A05">
        <w:rPr>
          <w:color w:val="FF0000"/>
          <w:sz w:val="28"/>
          <w:szCs w:val="28"/>
        </w:rPr>
        <w:t xml:space="preserve">que </w:t>
      </w:r>
      <w:r w:rsidRPr="00FC00D2">
        <w:rPr>
          <w:color w:val="00A000"/>
          <w:sz w:val="28"/>
          <w:szCs w:val="28"/>
        </w:rPr>
        <w:t>videre,</w:t>
      </w:r>
      <w:r w:rsidRPr="00FC00D2">
        <w:rPr>
          <w:color w:val="00A000"/>
          <w:sz w:val="28"/>
          <w:szCs w:val="28"/>
        </w:rPr>
        <w:br/>
        <w:t xml:space="preserve">non etiam sentire </w:t>
      </w:r>
    </w:p>
    <w:p w:rsidR="00907A05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FC00D2">
        <w:rPr>
          <w:color w:val="000000"/>
          <w:sz w:val="28"/>
          <w:szCs w:val="28"/>
        </w:rPr>
        <w:t xml:space="preserve">canum </w:t>
      </w:r>
      <w:r w:rsidRPr="00FC00D2">
        <w:rPr>
          <w:color w:val="00A000"/>
          <w:sz w:val="28"/>
          <w:szCs w:val="28"/>
        </w:rPr>
        <w:t xml:space="preserve">fera </w:t>
      </w:r>
      <w:bookmarkStart w:id="1" w:name="_GoBack"/>
      <w:r w:rsidRPr="00B44907">
        <w:rPr>
          <w:color w:val="00A000"/>
          <w:sz w:val="28"/>
          <w:szCs w:val="28"/>
        </w:rPr>
        <w:t>facta</w:t>
      </w:r>
      <w:bookmarkEnd w:id="1"/>
      <w:r w:rsidRPr="00907A05">
        <w:rPr>
          <w:color w:val="00A000"/>
          <w:sz w:val="28"/>
          <w:szCs w:val="28"/>
          <w:u w:val="single"/>
        </w:rPr>
        <w:t xml:space="preserve"> </w:t>
      </w:r>
      <w:r w:rsidRPr="00FC00D2">
        <w:rPr>
          <w:color w:val="00A000"/>
          <w:sz w:val="28"/>
          <w:szCs w:val="28"/>
        </w:rPr>
        <w:t>suorum.</w:t>
      </w:r>
      <w:r w:rsidRPr="00FC00D2">
        <w:rPr>
          <w:color w:val="00A000"/>
          <w:sz w:val="28"/>
          <w:szCs w:val="28"/>
        </w:rPr>
        <w:br/>
      </w:r>
      <w:r w:rsidRPr="00FC00D2">
        <w:rPr>
          <w:color w:val="000000"/>
          <w:sz w:val="28"/>
          <w:szCs w:val="28"/>
        </w:rPr>
        <w:t>undique</w:t>
      </w:r>
      <w:r w:rsidRPr="00907A05">
        <w:rPr>
          <w:b/>
          <w:color w:val="000000"/>
          <w:sz w:val="28"/>
          <w:szCs w:val="28"/>
        </w:rPr>
        <w:t xml:space="preserve"> circumstant, </w:t>
      </w:r>
    </w:p>
    <w:p w:rsidR="008F0A7F" w:rsidRPr="00FC00D2" w:rsidRDefault="008F0A7F" w:rsidP="008F0A7F">
      <w:pPr>
        <w:spacing w:line="360" w:lineRule="auto"/>
        <w:rPr>
          <w:color w:val="00A000"/>
          <w:sz w:val="28"/>
          <w:szCs w:val="28"/>
        </w:rPr>
      </w:pPr>
      <w:r w:rsidRPr="00907A05">
        <w:rPr>
          <w:color w:val="00A000"/>
          <w:sz w:val="28"/>
          <w:szCs w:val="28"/>
          <w:u w:val="single"/>
        </w:rPr>
        <w:t>mersis</w:t>
      </w:r>
      <w:r w:rsidRPr="00907A05">
        <w:rPr>
          <w:color w:val="FF0000"/>
          <w:sz w:val="28"/>
          <w:szCs w:val="28"/>
        </w:rPr>
        <w:t>que</w:t>
      </w:r>
      <w:r w:rsidRPr="00FC00D2">
        <w:rPr>
          <w:color w:val="00A000"/>
          <w:sz w:val="28"/>
          <w:szCs w:val="28"/>
        </w:rPr>
        <w:t xml:space="preserve"> in corpore </w:t>
      </w:r>
      <w:r w:rsidRPr="00FC00D2">
        <w:rPr>
          <w:color w:val="000000"/>
          <w:sz w:val="28"/>
          <w:szCs w:val="28"/>
        </w:rPr>
        <w:t>rostris</w:t>
      </w:r>
      <w:r w:rsidRPr="00FC00D2">
        <w:rPr>
          <w:color w:val="000000"/>
          <w:sz w:val="28"/>
          <w:szCs w:val="28"/>
        </w:rPr>
        <w:br/>
      </w:r>
      <w:r w:rsidRPr="00907A05">
        <w:rPr>
          <w:b/>
          <w:color w:val="000000"/>
          <w:sz w:val="28"/>
          <w:szCs w:val="28"/>
        </w:rPr>
        <w:t>dilacerant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falsi dominum sub </w:t>
      </w:r>
      <w:r w:rsidRPr="00FC00D2">
        <w:rPr>
          <w:color w:val="000000"/>
          <w:sz w:val="28"/>
          <w:szCs w:val="28"/>
        </w:rPr>
        <w:t xml:space="preserve">imagine </w:t>
      </w:r>
      <w:r w:rsidRPr="00FC00D2">
        <w:rPr>
          <w:color w:val="00A000"/>
          <w:sz w:val="28"/>
          <w:szCs w:val="28"/>
        </w:rPr>
        <w:t xml:space="preserve">cervi, </w:t>
      </w:r>
      <w:r w:rsidRPr="00FC00D2">
        <w:rPr>
          <w:color w:val="00A000"/>
          <w:sz w:val="28"/>
          <w:szCs w:val="28"/>
        </w:rPr>
        <w:br/>
      </w:r>
      <w:r w:rsidRPr="00907A05">
        <w:rPr>
          <w:color w:val="FF0000"/>
          <w:sz w:val="28"/>
          <w:szCs w:val="28"/>
        </w:rPr>
        <w:t>nec</w:t>
      </w:r>
      <w:r w:rsidRPr="00FC00D2">
        <w:rPr>
          <w:color w:val="00A000"/>
          <w:sz w:val="28"/>
          <w:szCs w:val="28"/>
        </w:rPr>
        <w:t xml:space="preserve"> nisi</w:t>
      </w:r>
      <w:r w:rsidRPr="00907A05">
        <w:rPr>
          <w:color w:val="00A000"/>
          <w:sz w:val="28"/>
          <w:szCs w:val="28"/>
          <w:u w:val="single"/>
        </w:rPr>
        <w:t xml:space="preserve"> finita</w:t>
      </w:r>
      <w:r w:rsidRPr="00FC00D2">
        <w:rPr>
          <w:color w:val="00A000"/>
          <w:sz w:val="28"/>
          <w:szCs w:val="28"/>
        </w:rPr>
        <w:t xml:space="preserve"> per plurima vulnera vita</w:t>
      </w:r>
      <w:r w:rsidRPr="00FC00D2">
        <w:rPr>
          <w:color w:val="00A000"/>
          <w:sz w:val="28"/>
          <w:szCs w:val="28"/>
        </w:rPr>
        <w:br/>
        <w:t xml:space="preserve">ira </w:t>
      </w:r>
      <w:r w:rsidRPr="00907A05">
        <w:rPr>
          <w:color w:val="000000" w:themeColor="text1"/>
          <w:sz w:val="28"/>
          <w:szCs w:val="28"/>
        </w:rPr>
        <w:t xml:space="preserve">pharetratae </w:t>
      </w:r>
      <w:r w:rsidRPr="00907A05">
        <w:rPr>
          <w:b/>
          <w:color w:val="00A000"/>
          <w:sz w:val="28"/>
          <w:szCs w:val="28"/>
        </w:rPr>
        <w:t>fertur</w:t>
      </w:r>
      <w:r w:rsidRPr="00907A05">
        <w:rPr>
          <w:color w:val="00A000"/>
          <w:sz w:val="28"/>
          <w:szCs w:val="28"/>
          <w:u w:val="single"/>
        </w:rPr>
        <w:t xml:space="preserve"> </w:t>
      </w:r>
      <w:r w:rsidRPr="00907A05">
        <w:rPr>
          <w:color w:val="000000"/>
          <w:sz w:val="28"/>
          <w:szCs w:val="28"/>
          <w:u w:val="single"/>
        </w:rPr>
        <w:t>satiata</w:t>
      </w:r>
      <w:r w:rsidRPr="00FC00D2">
        <w:rPr>
          <w:color w:val="000000"/>
          <w:sz w:val="28"/>
          <w:szCs w:val="28"/>
        </w:rPr>
        <w:t xml:space="preserve"> </w:t>
      </w:r>
      <w:r w:rsidRPr="00FC00D2">
        <w:rPr>
          <w:color w:val="00A000"/>
          <w:sz w:val="28"/>
          <w:szCs w:val="28"/>
        </w:rPr>
        <w:t xml:space="preserve">Dianae. </w:t>
      </w:r>
      <w:r w:rsidRPr="00FC00D2">
        <w:rPr>
          <w:color w:val="00A000"/>
          <w:sz w:val="28"/>
          <w:szCs w:val="28"/>
        </w:rPr>
        <w:br/>
      </w:r>
      <w:bookmarkEnd w:id="0"/>
    </w:p>
    <w:p w:rsidR="00C8590C" w:rsidRDefault="00C8590C"/>
    <w:sectPr w:rsidR="00C8590C" w:rsidSect="004F6A37">
      <w:pgSz w:w="11906" w:h="16838"/>
      <w:pgMar w:top="142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7F"/>
    <w:rsid w:val="00055D82"/>
    <w:rsid w:val="000753FD"/>
    <w:rsid w:val="002A34D1"/>
    <w:rsid w:val="003A3C24"/>
    <w:rsid w:val="00407D7B"/>
    <w:rsid w:val="004F0F65"/>
    <w:rsid w:val="004F6544"/>
    <w:rsid w:val="004F6A37"/>
    <w:rsid w:val="00570FF9"/>
    <w:rsid w:val="006E1272"/>
    <w:rsid w:val="0080163C"/>
    <w:rsid w:val="00805827"/>
    <w:rsid w:val="008B58A6"/>
    <w:rsid w:val="008F0A7F"/>
    <w:rsid w:val="00907A05"/>
    <w:rsid w:val="009E6BC3"/>
    <w:rsid w:val="009F51A3"/>
    <w:rsid w:val="00B44907"/>
    <w:rsid w:val="00C06511"/>
    <w:rsid w:val="00C8590C"/>
    <w:rsid w:val="00CA127E"/>
    <w:rsid w:val="00EB7C52"/>
    <w:rsid w:val="00F1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ED249"/>
  <w15:chartTrackingRefBased/>
  <w15:docId w15:val="{B3F7332E-CE3C-4633-843A-E69CD255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F0A7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F9FA9-1031-4637-AD43-2BF80CE16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714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Buijkx</dc:creator>
  <cp:keywords/>
  <dc:description/>
  <cp:lastModifiedBy>Michael Buijkx</cp:lastModifiedBy>
  <cp:revision>6</cp:revision>
  <dcterms:created xsi:type="dcterms:W3CDTF">2018-10-12T19:28:00Z</dcterms:created>
  <dcterms:modified xsi:type="dcterms:W3CDTF">2018-10-13T08:30:00Z</dcterms:modified>
</cp:coreProperties>
</file>