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516" w:rsidRPr="00FC00D2" w:rsidRDefault="00A05191" w:rsidP="00EE7516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E7516" w:rsidRPr="00FC00D2">
        <w:rPr>
          <w:color w:val="000000" w:themeColor="text1"/>
          <w:sz w:val="28"/>
          <w:szCs w:val="28"/>
        </w:rPr>
        <w:t>H.7 Philemon &amp; Baucis</w:t>
      </w:r>
    </w:p>
    <w:p w:rsidR="00597E22" w:rsidRDefault="00EE7516" w:rsidP="00EE7516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br/>
      </w:r>
      <w:bookmarkStart w:id="0" w:name="_Hlk520293177"/>
      <w:r w:rsidRPr="00597E22">
        <w:rPr>
          <w:color w:val="000000"/>
          <w:sz w:val="28"/>
          <w:szCs w:val="28"/>
          <w:u w:val="single"/>
        </w:rPr>
        <w:t>Amnis</w:t>
      </w:r>
      <w:r w:rsidRPr="00FC00D2">
        <w:rPr>
          <w:color w:val="000000"/>
          <w:sz w:val="28"/>
          <w:szCs w:val="28"/>
        </w:rPr>
        <w:t xml:space="preserve"> </w:t>
      </w:r>
      <w:r w:rsidRPr="00597E22">
        <w:rPr>
          <w:color w:val="00A000"/>
          <w:sz w:val="28"/>
          <w:szCs w:val="28"/>
          <w:u w:val="single"/>
        </w:rPr>
        <w:t>ab his</w:t>
      </w:r>
      <w:r w:rsidRPr="00FC00D2">
        <w:rPr>
          <w:color w:val="00A000"/>
          <w:sz w:val="28"/>
          <w:szCs w:val="28"/>
        </w:rPr>
        <w:t xml:space="preserve"> tacuit. </w:t>
      </w:r>
      <w:r w:rsidRPr="00597E22">
        <w:rPr>
          <w:color w:val="00A000"/>
          <w:sz w:val="28"/>
          <w:szCs w:val="28"/>
          <w:u w:val="single"/>
        </w:rPr>
        <w:t xml:space="preserve">factum </w:t>
      </w:r>
      <w:r w:rsidRPr="00597E22">
        <w:rPr>
          <w:color w:val="000000"/>
          <w:sz w:val="28"/>
          <w:szCs w:val="28"/>
          <w:u w:val="single"/>
        </w:rPr>
        <w:t>mirabile</w:t>
      </w:r>
      <w:r w:rsidRPr="00FC00D2">
        <w:rPr>
          <w:color w:val="000000"/>
          <w:sz w:val="28"/>
          <w:szCs w:val="28"/>
        </w:rPr>
        <w:t xml:space="preserve"> cunctos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moverat: </w:t>
      </w:r>
      <w:r w:rsidRPr="00597E22">
        <w:rPr>
          <w:color w:val="000000"/>
          <w:sz w:val="28"/>
          <w:szCs w:val="28"/>
          <w:u w:val="single"/>
        </w:rPr>
        <w:t xml:space="preserve">inridet </w:t>
      </w:r>
      <w:r w:rsidRPr="00FC00D2">
        <w:rPr>
          <w:color w:val="00A000"/>
          <w:sz w:val="28"/>
          <w:szCs w:val="28"/>
        </w:rPr>
        <w:t xml:space="preserve">credentes, </w:t>
      </w:r>
      <w:r w:rsidRPr="00597E22">
        <w:rPr>
          <w:color w:val="00A000"/>
          <w:sz w:val="28"/>
          <w:szCs w:val="28"/>
          <w:u w:val="single"/>
        </w:rPr>
        <w:t>ut</w:t>
      </w:r>
      <w:r w:rsidRPr="00FC00D2">
        <w:rPr>
          <w:color w:val="00A000"/>
          <w:sz w:val="28"/>
          <w:szCs w:val="28"/>
        </w:rPr>
        <w:t>que deorum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A00000"/>
          <w:sz w:val="28"/>
          <w:szCs w:val="28"/>
          <w:u w:val="single"/>
        </w:rPr>
        <w:t xml:space="preserve">spretor </w:t>
      </w:r>
      <w:r w:rsidRPr="00FC00D2">
        <w:rPr>
          <w:color w:val="00A000"/>
          <w:sz w:val="28"/>
          <w:szCs w:val="28"/>
        </w:rPr>
        <w:t xml:space="preserve">erat mentisque </w:t>
      </w:r>
      <w:r w:rsidRPr="00FC00D2">
        <w:rPr>
          <w:color w:val="000000"/>
          <w:sz w:val="28"/>
          <w:szCs w:val="28"/>
        </w:rPr>
        <w:t xml:space="preserve">ferox, </w:t>
      </w:r>
      <w:r w:rsidRPr="00597E22">
        <w:rPr>
          <w:color w:val="000000"/>
          <w:sz w:val="28"/>
          <w:szCs w:val="28"/>
          <w:u w:val="single"/>
        </w:rPr>
        <w:t xml:space="preserve">Ixione </w:t>
      </w:r>
      <w:r w:rsidRPr="00597E22">
        <w:rPr>
          <w:color w:val="00A000"/>
          <w:sz w:val="28"/>
          <w:szCs w:val="28"/>
          <w:u w:val="single"/>
        </w:rPr>
        <w:t>natus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00A000"/>
          <w:sz w:val="28"/>
          <w:szCs w:val="28"/>
          <w:u w:val="single"/>
        </w:rPr>
        <w:t>'</w:t>
      </w:r>
      <w:r w:rsidRPr="00597E22">
        <w:rPr>
          <w:color w:val="000000"/>
          <w:sz w:val="28"/>
          <w:szCs w:val="28"/>
          <w:u w:val="single"/>
        </w:rPr>
        <w:t>ficta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refers nimiumque putas, </w:t>
      </w:r>
      <w:r w:rsidRPr="00FC00D2">
        <w:rPr>
          <w:color w:val="A00000"/>
          <w:sz w:val="28"/>
          <w:szCs w:val="28"/>
        </w:rPr>
        <w:t xml:space="preserve">Acheloe, </w:t>
      </w:r>
      <w:r w:rsidRPr="00FC00D2">
        <w:rPr>
          <w:color w:val="000000"/>
          <w:sz w:val="28"/>
          <w:szCs w:val="28"/>
        </w:rPr>
        <w:t>potentes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esse deos,' dixit 'si dant </w:t>
      </w:r>
      <w:r w:rsidRPr="00597E22">
        <w:rPr>
          <w:color w:val="000000"/>
          <w:sz w:val="28"/>
          <w:szCs w:val="28"/>
          <w:u w:val="single"/>
        </w:rPr>
        <w:t>adimunt</w:t>
      </w:r>
      <w:r w:rsidRPr="00FC00D2">
        <w:rPr>
          <w:color w:val="00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figuras.' 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>obstipuere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omnes nec talia dicta </w:t>
      </w:r>
      <w:r w:rsidRPr="00597E22">
        <w:rPr>
          <w:color w:val="000000"/>
          <w:sz w:val="28"/>
          <w:szCs w:val="28"/>
          <w:u w:val="single"/>
        </w:rPr>
        <w:t>probarunt,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ante omnesque </w:t>
      </w:r>
      <w:r w:rsidRPr="00FC00D2">
        <w:rPr>
          <w:color w:val="A00000"/>
          <w:sz w:val="28"/>
          <w:szCs w:val="28"/>
        </w:rPr>
        <w:t xml:space="preserve">Lelex </w:t>
      </w:r>
      <w:r w:rsidRPr="00FC00D2">
        <w:rPr>
          <w:color w:val="000000"/>
          <w:sz w:val="28"/>
          <w:szCs w:val="28"/>
        </w:rPr>
        <w:t xml:space="preserve">animo </w:t>
      </w:r>
      <w:r w:rsidRPr="00597E22">
        <w:rPr>
          <w:color w:val="000000"/>
          <w:sz w:val="28"/>
          <w:szCs w:val="28"/>
          <w:u w:val="single"/>
        </w:rPr>
        <w:t>maturus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et </w:t>
      </w:r>
      <w:r w:rsidRPr="00597E22">
        <w:rPr>
          <w:color w:val="00A000"/>
          <w:sz w:val="28"/>
          <w:szCs w:val="28"/>
          <w:u w:val="single"/>
        </w:rPr>
        <w:t>aevo,</w:t>
      </w:r>
      <w:r w:rsidRPr="00FC00D2">
        <w:rPr>
          <w:color w:val="00A000"/>
          <w:sz w:val="28"/>
          <w:szCs w:val="28"/>
        </w:rPr>
        <w:br/>
        <w:t xml:space="preserve">sic ait: </w:t>
      </w:r>
      <w:r w:rsidRPr="00597E22">
        <w:rPr>
          <w:color w:val="00A000"/>
          <w:sz w:val="28"/>
          <w:szCs w:val="28"/>
          <w:u w:val="single"/>
        </w:rPr>
        <w:t>'</w:t>
      </w:r>
      <w:r w:rsidRPr="00597E22">
        <w:rPr>
          <w:color w:val="000000"/>
          <w:sz w:val="28"/>
          <w:szCs w:val="28"/>
          <w:u w:val="single"/>
        </w:rPr>
        <w:t xml:space="preserve">inmensa </w:t>
      </w:r>
      <w:r w:rsidRPr="00FC00D2">
        <w:rPr>
          <w:color w:val="00A000"/>
          <w:sz w:val="28"/>
          <w:szCs w:val="28"/>
        </w:rPr>
        <w:t xml:space="preserve">est </w:t>
      </w:r>
      <w:r w:rsidRPr="00FC00D2">
        <w:rPr>
          <w:color w:val="A00000"/>
          <w:sz w:val="28"/>
          <w:szCs w:val="28"/>
        </w:rPr>
        <w:t xml:space="preserve">finemque </w:t>
      </w:r>
      <w:r w:rsidRPr="00FC00D2">
        <w:rPr>
          <w:color w:val="000000"/>
          <w:sz w:val="28"/>
          <w:szCs w:val="28"/>
        </w:rPr>
        <w:t>potentia caeli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non habet, et </w:t>
      </w:r>
      <w:r w:rsidRPr="00FC00D2">
        <w:rPr>
          <w:color w:val="000000"/>
          <w:sz w:val="28"/>
          <w:szCs w:val="28"/>
        </w:rPr>
        <w:t xml:space="preserve">quicquid </w:t>
      </w:r>
      <w:r w:rsidRPr="00FC00D2">
        <w:rPr>
          <w:color w:val="00A000"/>
          <w:sz w:val="28"/>
          <w:szCs w:val="28"/>
        </w:rPr>
        <w:t xml:space="preserve">superi </w:t>
      </w:r>
      <w:r w:rsidRPr="00597E22">
        <w:rPr>
          <w:color w:val="00A000"/>
          <w:sz w:val="28"/>
          <w:szCs w:val="28"/>
          <w:u w:val="single"/>
        </w:rPr>
        <w:t xml:space="preserve">voluere, </w:t>
      </w:r>
      <w:r w:rsidRPr="00597E22">
        <w:rPr>
          <w:color w:val="000000"/>
          <w:sz w:val="28"/>
          <w:szCs w:val="28"/>
          <w:u w:val="single"/>
        </w:rPr>
        <w:t>peractum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est,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00A000"/>
          <w:sz w:val="28"/>
          <w:szCs w:val="28"/>
          <w:u w:val="single"/>
        </w:rPr>
        <w:t>quoque minus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dubites, </w:t>
      </w:r>
      <w:r w:rsidRPr="00597E22">
        <w:rPr>
          <w:color w:val="A00000"/>
          <w:sz w:val="28"/>
          <w:szCs w:val="28"/>
          <w:u w:val="single"/>
        </w:rPr>
        <w:t xml:space="preserve">tiliae </w:t>
      </w:r>
      <w:r w:rsidRPr="00597E22">
        <w:rPr>
          <w:color w:val="000000"/>
          <w:sz w:val="28"/>
          <w:szCs w:val="28"/>
          <w:u w:val="single"/>
        </w:rPr>
        <w:t>contermina quercus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br/>
        <w:t xml:space="preserve">collibus </w:t>
      </w:r>
      <w:r w:rsidRPr="00FC00D2">
        <w:rPr>
          <w:color w:val="00A000"/>
          <w:sz w:val="28"/>
          <w:szCs w:val="28"/>
        </w:rPr>
        <w:t xml:space="preserve">est </w:t>
      </w:r>
      <w:r w:rsidRPr="00FC00D2">
        <w:rPr>
          <w:color w:val="000000"/>
          <w:sz w:val="28"/>
          <w:szCs w:val="28"/>
        </w:rPr>
        <w:t xml:space="preserve">Phrygiis </w:t>
      </w:r>
      <w:r w:rsidRPr="00597E22">
        <w:rPr>
          <w:color w:val="000000"/>
          <w:sz w:val="28"/>
          <w:szCs w:val="28"/>
          <w:u w:val="single"/>
        </w:rPr>
        <w:t>m</w:t>
      </w:r>
      <w:r w:rsidR="00597E22" w:rsidRPr="00597E22">
        <w:rPr>
          <w:color w:val="000000"/>
          <w:sz w:val="28"/>
          <w:szCs w:val="28"/>
          <w:u w:val="single"/>
        </w:rPr>
        <w:t>edi</w:t>
      </w:r>
      <w:r w:rsidRPr="00597E22">
        <w:rPr>
          <w:color w:val="000000"/>
          <w:sz w:val="28"/>
          <w:szCs w:val="28"/>
          <w:u w:val="single"/>
        </w:rPr>
        <w:t>o</w:t>
      </w:r>
      <w:r w:rsidRPr="00FC00D2">
        <w:rPr>
          <w:color w:val="000000"/>
          <w:sz w:val="28"/>
          <w:szCs w:val="28"/>
        </w:rPr>
        <w:t xml:space="preserve"> </w:t>
      </w:r>
      <w:r w:rsidRPr="00597E22">
        <w:rPr>
          <w:color w:val="000000"/>
          <w:sz w:val="28"/>
          <w:szCs w:val="28"/>
          <w:u w:val="single"/>
        </w:rPr>
        <w:t>circumdata</w:t>
      </w:r>
      <w:r w:rsidRPr="00FC00D2">
        <w:rPr>
          <w:color w:val="000000"/>
          <w:sz w:val="28"/>
          <w:szCs w:val="28"/>
        </w:rPr>
        <w:t xml:space="preserve"> muro;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ipse locum vidi; nam me </w:t>
      </w:r>
      <w:r w:rsidRPr="00597E22">
        <w:rPr>
          <w:color w:val="A00000"/>
          <w:sz w:val="28"/>
          <w:szCs w:val="28"/>
          <w:u w:val="single"/>
        </w:rPr>
        <w:t>Pelopeia Pittheus</w:t>
      </w:r>
      <w:r w:rsidRPr="00FC00D2">
        <w:rPr>
          <w:color w:val="A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misit </w:t>
      </w:r>
      <w:r w:rsidRPr="00597E22">
        <w:rPr>
          <w:color w:val="00A000"/>
          <w:sz w:val="28"/>
          <w:szCs w:val="28"/>
          <w:u w:val="single"/>
        </w:rPr>
        <w:t>in arva</w:t>
      </w:r>
      <w:r w:rsidRPr="00FC00D2">
        <w:rPr>
          <w:color w:val="00A000"/>
          <w:sz w:val="28"/>
          <w:szCs w:val="28"/>
        </w:rPr>
        <w:t xml:space="preserve"> suo quondam </w:t>
      </w:r>
      <w:r w:rsidRPr="00597E22">
        <w:rPr>
          <w:color w:val="000000"/>
          <w:sz w:val="28"/>
          <w:szCs w:val="28"/>
          <w:u w:val="single"/>
        </w:rPr>
        <w:t xml:space="preserve">regnata </w:t>
      </w:r>
      <w:r w:rsidRPr="00FC00D2">
        <w:rPr>
          <w:color w:val="00A000"/>
          <w:sz w:val="28"/>
          <w:szCs w:val="28"/>
        </w:rPr>
        <w:t>parenti.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haud procul hinc </w:t>
      </w:r>
      <w:r w:rsidRPr="00597E22">
        <w:rPr>
          <w:color w:val="000000"/>
          <w:sz w:val="28"/>
          <w:szCs w:val="28"/>
          <w:u w:val="single"/>
        </w:rPr>
        <w:t xml:space="preserve">stagnum </w:t>
      </w:r>
      <w:r w:rsidRPr="00FC00D2">
        <w:rPr>
          <w:color w:val="00A000"/>
          <w:sz w:val="28"/>
          <w:szCs w:val="28"/>
        </w:rPr>
        <w:t xml:space="preserve">est, </w:t>
      </w:r>
      <w:r w:rsidRPr="00597E22">
        <w:rPr>
          <w:color w:val="00A000"/>
          <w:sz w:val="28"/>
          <w:szCs w:val="28"/>
          <w:u w:val="single"/>
        </w:rPr>
        <w:t xml:space="preserve">tellus </w:t>
      </w:r>
      <w:r w:rsidRPr="00597E22">
        <w:rPr>
          <w:color w:val="A00000"/>
          <w:sz w:val="28"/>
          <w:szCs w:val="28"/>
          <w:u w:val="single"/>
        </w:rPr>
        <w:t>habitabilis</w:t>
      </w:r>
      <w:r w:rsidRPr="00FC00D2">
        <w:rPr>
          <w:color w:val="A00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>olim,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nunc </w:t>
      </w:r>
      <w:r w:rsidRPr="00597E22">
        <w:rPr>
          <w:color w:val="000000"/>
          <w:sz w:val="28"/>
          <w:szCs w:val="28"/>
          <w:u w:val="single"/>
        </w:rPr>
        <w:t xml:space="preserve">celebres </w:t>
      </w:r>
      <w:r w:rsidRPr="00597E22">
        <w:rPr>
          <w:color w:val="00A000"/>
          <w:sz w:val="28"/>
          <w:szCs w:val="28"/>
          <w:u w:val="single"/>
        </w:rPr>
        <w:t xml:space="preserve">mergis </w:t>
      </w:r>
      <w:r w:rsidRPr="00597E22">
        <w:rPr>
          <w:color w:val="A00000"/>
          <w:sz w:val="28"/>
          <w:szCs w:val="28"/>
          <w:u w:val="single"/>
        </w:rPr>
        <w:t xml:space="preserve">fulicisque </w:t>
      </w:r>
      <w:r w:rsidRPr="00597E22">
        <w:rPr>
          <w:color w:val="000000"/>
          <w:sz w:val="28"/>
          <w:szCs w:val="28"/>
          <w:u w:val="single"/>
        </w:rPr>
        <w:t>palustribus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undae; </w:t>
      </w:r>
    </w:p>
    <w:p w:rsidR="00597E22" w:rsidRDefault="00EE7516" w:rsidP="00EE7516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  <w:t xml:space="preserve">Iuppiter </w:t>
      </w:r>
      <w:r w:rsidRPr="00FC00D2">
        <w:rPr>
          <w:color w:val="000000"/>
          <w:sz w:val="28"/>
          <w:szCs w:val="28"/>
        </w:rPr>
        <w:t>huc</w:t>
      </w:r>
      <w:r w:rsidRPr="00597E22">
        <w:rPr>
          <w:color w:val="000000"/>
          <w:sz w:val="28"/>
          <w:szCs w:val="28"/>
          <w:u w:val="single"/>
        </w:rPr>
        <w:t xml:space="preserve"> specie </w:t>
      </w:r>
      <w:r w:rsidRPr="00FC00D2">
        <w:rPr>
          <w:color w:val="000000"/>
          <w:sz w:val="28"/>
          <w:szCs w:val="28"/>
        </w:rPr>
        <w:t xml:space="preserve">mortali </w:t>
      </w:r>
      <w:r w:rsidRPr="00FC00D2">
        <w:rPr>
          <w:color w:val="00A000"/>
          <w:sz w:val="28"/>
          <w:szCs w:val="28"/>
        </w:rPr>
        <w:t>cumque parente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00A000"/>
          <w:sz w:val="28"/>
          <w:szCs w:val="28"/>
          <w:u w:val="single"/>
        </w:rPr>
        <w:t xml:space="preserve">venit </w:t>
      </w:r>
      <w:r w:rsidRPr="00597E22">
        <w:rPr>
          <w:color w:val="A00000"/>
          <w:sz w:val="28"/>
          <w:szCs w:val="28"/>
          <w:u w:val="single"/>
        </w:rPr>
        <w:t>Atlantiades</w:t>
      </w:r>
      <w:r w:rsidRPr="00FC00D2">
        <w:rPr>
          <w:color w:val="A00000"/>
          <w:sz w:val="28"/>
          <w:szCs w:val="28"/>
        </w:rPr>
        <w:t xml:space="preserve"> </w:t>
      </w:r>
      <w:r w:rsidRPr="00597E22">
        <w:rPr>
          <w:color w:val="00A000"/>
          <w:sz w:val="28"/>
          <w:szCs w:val="28"/>
          <w:u w:val="single"/>
        </w:rPr>
        <w:t xml:space="preserve">positis </w:t>
      </w:r>
      <w:r w:rsidRPr="00597E22">
        <w:rPr>
          <w:color w:val="A00000"/>
          <w:sz w:val="28"/>
          <w:szCs w:val="28"/>
          <w:u w:val="single"/>
        </w:rPr>
        <w:t xml:space="preserve">caducifer </w:t>
      </w:r>
      <w:r w:rsidRPr="00597E22">
        <w:rPr>
          <w:color w:val="000000"/>
          <w:sz w:val="28"/>
          <w:szCs w:val="28"/>
          <w:u w:val="single"/>
        </w:rPr>
        <w:t>alis.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mille domos </w:t>
      </w:r>
      <w:r w:rsidRPr="00FC00D2">
        <w:rPr>
          <w:color w:val="000000"/>
          <w:sz w:val="28"/>
          <w:szCs w:val="28"/>
        </w:rPr>
        <w:t xml:space="preserve">adiere </w:t>
      </w:r>
      <w:r w:rsidRPr="00597E22">
        <w:rPr>
          <w:color w:val="00A000"/>
          <w:sz w:val="28"/>
          <w:szCs w:val="28"/>
          <w:u w:val="single"/>
        </w:rPr>
        <w:t xml:space="preserve">locum </w:t>
      </w:r>
      <w:r w:rsidRPr="00597E22">
        <w:rPr>
          <w:color w:val="A00000"/>
          <w:sz w:val="28"/>
          <w:szCs w:val="28"/>
          <w:u w:val="single"/>
        </w:rPr>
        <w:t>requiemque</w:t>
      </w:r>
      <w:r w:rsidRPr="00FC00D2">
        <w:rPr>
          <w:color w:val="A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petentes,</w:t>
      </w:r>
      <w:r w:rsidRPr="00FC00D2">
        <w:rPr>
          <w:color w:val="00A000"/>
          <w:sz w:val="28"/>
          <w:szCs w:val="28"/>
        </w:rPr>
        <w:br/>
        <w:t xml:space="preserve">mille domos </w:t>
      </w:r>
      <w:r w:rsidRPr="00597E22">
        <w:rPr>
          <w:color w:val="000000"/>
          <w:sz w:val="28"/>
          <w:szCs w:val="28"/>
          <w:u w:val="single"/>
        </w:rPr>
        <w:t xml:space="preserve">clausere </w:t>
      </w:r>
      <w:r w:rsidRPr="00597E22">
        <w:rPr>
          <w:color w:val="00A000"/>
          <w:sz w:val="28"/>
          <w:szCs w:val="28"/>
          <w:u w:val="single"/>
        </w:rPr>
        <w:t>serae;</w:t>
      </w:r>
      <w:r w:rsidRPr="00FC00D2">
        <w:rPr>
          <w:color w:val="00A000"/>
          <w:sz w:val="28"/>
          <w:szCs w:val="28"/>
        </w:rPr>
        <w:t xml:space="preserve"> tamen una </w:t>
      </w:r>
      <w:r w:rsidRPr="00FC00D2">
        <w:rPr>
          <w:color w:val="000000"/>
          <w:sz w:val="28"/>
          <w:szCs w:val="28"/>
        </w:rPr>
        <w:t>recepit,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parva quidem, </w:t>
      </w:r>
      <w:r w:rsidRPr="00597E22">
        <w:rPr>
          <w:color w:val="A00000"/>
          <w:sz w:val="28"/>
          <w:szCs w:val="28"/>
          <w:u w:val="single"/>
        </w:rPr>
        <w:t xml:space="preserve">stipulis </w:t>
      </w:r>
      <w:r w:rsidRPr="00597E22">
        <w:rPr>
          <w:color w:val="00A000"/>
          <w:sz w:val="28"/>
          <w:szCs w:val="28"/>
        </w:rPr>
        <w:t>et</w:t>
      </w:r>
      <w:r w:rsidRPr="00597E22">
        <w:rPr>
          <w:color w:val="00A000"/>
          <w:sz w:val="28"/>
          <w:szCs w:val="28"/>
          <w:u w:val="single"/>
        </w:rPr>
        <w:t xml:space="preserve"> </w:t>
      </w:r>
      <w:r w:rsidRPr="00597E22">
        <w:rPr>
          <w:color w:val="A00000"/>
          <w:sz w:val="28"/>
          <w:szCs w:val="28"/>
          <w:u w:val="single"/>
        </w:rPr>
        <w:t>canna</w:t>
      </w:r>
      <w:r w:rsidRPr="00FC00D2">
        <w:rPr>
          <w:color w:val="A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tecta </w:t>
      </w:r>
      <w:r w:rsidRPr="00FC00D2">
        <w:rPr>
          <w:color w:val="000000"/>
          <w:sz w:val="28"/>
          <w:szCs w:val="28"/>
        </w:rPr>
        <w:t xml:space="preserve">palustri, 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sed </w:t>
      </w:r>
      <w:r w:rsidRPr="00FC00D2">
        <w:rPr>
          <w:color w:val="000000"/>
          <w:sz w:val="28"/>
          <w:szCs w:val="28"/>
        </w:rPr>
        <w:t xml:space="preserve">pia </w:t>
      </w:r>
      <w:r w:rsidRPr="00FC00D2">
        <w:rPr>
          <w:color w:val="A00000"/>
          <w:sz w:val="28"/>
          <w:szCs w:val="28"/>
        </w:rPr>
        <w:t xml:space="preserve">Baucis </w:t>
      </w:r>
      <w:r w:rsidRPr="00597E22">
        <w:rPr>
          <w:color w:val="000000"/>
          <w:sz w:val="28"/>
          <w:szCs w:val="28"/>
          <w:u w:val="single"/>
        </w:rPr>
        <w:t>anus parili</w:t>
      </w:r>
      <w:r w:rsidRPr="00FC00D2">
        <w:rPr>
          <w:color w:val="00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aetate </w:t>
      </w:r>
      <w:r w:rsidRPr="00FC00D2">
        <w:rPr>
          <w:color w:val="A00000"/>
          <w:sz w:val="28"/>
          <w:szCs w:val="28"/>
        </w:rPr>
        <w:t>Philemon</w:t>
      </w:r>
      <w:r w:rsidRPr="00FC00D2">
        <w:rPr>
          <w:color w:val="A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illa sunt annis iuncti </w:t>
      </w:r>
      <w:r w:rsidRPr="00597E22">
        <w:rPr>
          <w:color w:val="000000"/>
          <w:sz w:val="28"/>
          <w:szCs w:val="28"/>
          <w:u w:val="single"/>
        </w:rPr>
        <w:t>iuvenalibus,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illa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>c</w:t>
      </w:r>
      <w:r w:rsidRPr="00597E22">
        <w:rPr>
          <w:color w:val="000000"/>
          <w:sz w:val="28"/>
          <w:szCs w:val="28"/>
          <w:u w:val="single"/>
        </w:rPr>
        <w:t xml:space="preserve">onsenuere </w:t>
      </w:r>
      <w:r w:rsidRPr="00597E22">
        <w:rPr>
          <w:color w:val="00A000"/>
          <w:sz w:val="28"/>
          <w:szCs w:val="28"/>
          <w:u w:val="single"/>
        </w:rPr>
        <w:t xml:space="preserve">casa </w:t>
      </w:r>
      <w:r w:rsidRPr="00FC00D2">
        <w:rPr>
          <w:color w:val="000000"/>
          <w:sz w:val="28"/>
          <w:szCs w:val="28"/>
        </w:rPr>
        <w:t xml:space="preserve">paupertatemque </w:t>
      </w:r>
      <w:r w:rsidRPr="00597E22">
        <w:rPr>
          <w:color w:val="000000"/>
          <w:sz w:val="28"/>
          <w:szCs w:val="28"/>
          <w:u w:val="single"/>
        </w:rPr>
        <w:t>fatendo</w:t>
      </w:r>
      <w:r w:rsidRPr="00FC00D2">
        <w:rPr>
          <w:color w:val="000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lastRenderedPageBreak/>
        <w:t>effecere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levem </w:t>
      </w:r>
      <w:r w:rsidRPr="00597E22">
        <w:rPr>
          <w:color w:val="00A000"/>
          <w:sz w:val="28"/>
          <w:szCs w:val="28"/>
          <w:u w:val="single"/>
        </w:rPr>
        <w:t xml:space="preserve">nec </w:t>
      </w:r>
      <w:r w:rsidRPr="00597E22">
        <w:rPr>
          <w:color w:val="000000"/>
          <w:sz w:val="28"/>
          <w:szCs w:val="28"/>
          <w:u w:val="single"/>
        </w:rPr>
        <w:t xml:space="preserve">iniqua </w:t>
      </w:r>
      <w:r w:rsidRPr="00597E22">
        <w:rPr>
          <w:color w:val="00A000"/>
          <w:sz w:val="28"/>
          <w:szCs w:val="28"/>
          <w:u w:val="single"/>
        </w:rPr>
        <w:t>mente</w:t>
      </w:r>
      <w:r w:rsidRPr="00FC00D2">
        <w:rPr>
          <w:color w:val="00A000"/>
          <w:sz w:val="28"/>
          <w:szCs w:val="28"/>
        </w:rPr>
        <w:t xml:space="preserve"> ferendo;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00A000"/>
          <w:sz w:val="28"/>
          <w:szCs w:val="28"/>
          <w:u w:val="single"/>
        </w:rPr>
        <w:t>nec refert</w:t>
      </w:r>
      <w:r w:rsidRPr="00FC00D2">
        <w:rPr>
          <w:color w:val="00A000"/>
          <w:sz w:val="28"/>
          <w:szCs w:val="28"/>
        </w:rPr>
        <w:t xml:space="preserve">, dominos </w:t>
      </w:r>
      <w:r w:rsidRPr="00FC00D2">
        <w:rPr>
          <w:color w:val="000000"/>
          <w:sz w:val="28"/>
          <w:szCs w:val="28"/>
        </w:rPr>
        <w:t xml:space="preserve">illic </w:t>
      </w:r>
      <w:r w:rsidRPr="00597E22">
        <w:rPr>
          <w:color w:val="000000"/>
          <w:sz w:val="28"/>
          <w:szCs w:val="28"/>
          <w:u w:val="single"/>
        </w:rPr>
        <w:t xml:space="preserve">famulosne requiras: </w:t>
      </w:r>
      <w:r w:rsidRPr="00597E22">
        <w:rPr>
          <w:color w:val="000000"/>
          <w:sz w:val="28"/>
          <w:szCs w:val="28"/>
          <w:u w:val="single"/>
        </w:rPr>
        <w:br/>
      </w:r>
      <w:r w:rsidRPr="00FC00D2">
        <w:rPr>
          <w:color w:val="00A000"/>
          <w:sz w:val="28"/>
          <w:szCs w:val="28"/>
        </w:rPr>
        <w:t>tota domus duo sunt, idem parentque iubentque.</w:t>
      </w:r>
    </w:p>
    <w:p w:rsidR="00597E22" w:rsidRDefault="00EE7516" w:rsidP="00EE7516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</w:r>
      <w:r w:rsidR="00597E22" w:rsidRPr="00597E22">
        <w:rPr>
          <w:color w:val="00A000"/>
          <w:sz w:val="28"/>
          <w:szCs w:val="28"/>
          <w:u w:val="single"/>
        </w:rPr>
        <w:t>E</w:t>
      </w:r>
      <w:r w:rsidRPr="00597E22">
        <w:rPr>
          <w:color w:val="00A000"/>
          <w:sz w:val="28"/>
          <w:szCs w:val="28"/>
          <w:u w:val="single"/>
        </w:rPr>
        <w:t>rgo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>ubi</w:t>
      </w:r>
      <w:r w:rsidRPr="00597E22">
        <w:rPr>
          <w:color w:val="000000"/>
          <w:sz w:val="28"/>
          <w:szCs w:val="28"/>
          <w:u w:val="single"/>
        </w:rPr>
        <w:t xml:space="preserve"> caelicolae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parvos </w:t>
      </w:r>
      <w:r w:rsidRPr="00597E22">
        <w:rPr>
          <w:color w:val="00A000"/>
          <w:sz w:val="28"/>
          <w:szCs w:val="28"/>
          <w:u w:val="single"/>
        </w:rPr>
        <w:t xml:space="preserve">tetigere </w:t>
      </w:r>
      <w:r w:rsidRPr="00597E22">
        <w:rPr>
          <w:color w:val="000000"/>
          <w:sz w:val="28"/>
          <w:szCs w:val="28"/>
          <w:u w:val="single"/>
        </w:rPr>
        <w:t>penates</w:t>
      </w:r>
      <w:r w:rsidRPr="00FC00D2">
        <w:rPr>
          <w:color w:val="000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>summissoque humiles</w:t>
      </w:r>
      <w:r w:rsidRPr="00FC00D2">
        <w:rPr>
          <w:color w:val="000000"/>
          <w:sz w:val="28"/>
          <w:szCs w:val="28"/>
        </w:rPr>
        <w:t xml:space="preserve"> intrarunt </w:t>
      </w:r>
      <w:r w:rsidRPr="00597E22">
        <w:rPr>
          <w:color w:val="000000"/>
          <w:sz w:val="28"/>
          <w:szCs w:val="28"/>
          <w:u w:val="single"/>
        </w:rPr>
        <w:t>vertice postes,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membra </w:t>
      </w:r>
      <w:r w:rsidRPr="00597E22">
        <w:rPr>
          <w:color w:val="00A000"/>
          <w:sz w:val="28"/>
          <w:szCs w:val="28"/>
          <w:u w:val="single"/>
        </w:rPr>
        <w:t>senex</w:t>
      </w:r>
      <w:r w:rsidRPr="00FC00D2">
        <w:rPr>
          <w:color w:val="00A000"/>
          <w:sz w:val="28"/>
          <w:szCs w:val="28"/>
        </w:rPr>
        <w:t xml:space="preserve"> posito </w:t>
      </w:r>
      <w:r w:rsidRPr="00597E22">
        <w:rPr>
          <w:color w:val="00A000"/>
          <w:sz w:val="28"/>
          <w:szCs w:val="28"/>
          <w:u w:val="single"/>
        </w:rPr>
        <w:t xml:space="preserve">iussit </w:t>
      </w:r>
      <w:r w:rsidRPr="00597E22">
        <w:rPr>
          <w:color w:val="A00000"/>
          <w:sz w:val="28"/>
          <w:szCs w:val="28"/>
          <w:u w:val="single"/>
        </w:rPr>
        <w:t xml:space="preserve">relevare </w:t>
      </w:r>
      <w:r w:rsidRPr="00597E22">
        <w:rPr>
          <w:color w:val="000000"/>
          <w:sz w:val="28"/>
          <w:szCs w:val="28"/>
          <w:u w:val="single"/>
        </w:rPr>
        <w:t>sedili;</w:t>
      </w:r>
      <w:r w:rsidRPr="00FC00D2">
        <w:rPr>
          <w:color w:val="000000"/>
          <w:sz w:val="28"/>
          <w:szCs w:val="28"/>
        </w:rPr>
        <w:br/>
      </w:r>
      <w:r w:rsidR="00A67B13">
        <w:rPr>
          <w:color w:val="00A000"/>
          <w:sz w:val="28"/>
          <w:szCs w:val="28"/>
        </w:rPr>
        <w:t xml:space="preserve">640 </w:t>
      </w:r>
      <w:r w:rsidRPr="00FC00D2">
        <w:rPr>
          <w:color w:val="00A000"/>
          <w:sz w:val="28"/>
          <w:szCs w:val="28"/>
        </w:rPr>
        <w:t xml:space="preserve">cui </w:t>
      </w:r>
      <w:r w:rsidRPr="00597E22">
        <w:rPr>
          <w:color w:val="A00000"/>
          <w:sz w:val="28"/>
          <w:szCs w:val="28"/>
          <w:u w:val="single"/>
        </w:rPr>
        <w:t xml:space="preserve">superiniecit </w:t>
      </w:r>
      <w:r w:rsidRPr="00597E22">
        <w:rPr>
          <w:color w:val="000000"/>
          <w:sz w:val="28"/>
          <w:szCs w:val="28"/>
          <w:u w:val="single"/>
        </w:rPr>
        <w:t>textum rude sedula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A00000"/>
          <w:sz w:val="28"/>
          <w:szCs w:val="28"/>
        </w:rPr>
        <w:t xml:space="preserve">Baucis </w:t>
      </w:r>
      <w:r w:rsidRPr="00FC00D2">
        <w:rPr>
          <w:color w:val="A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inque </w:t>
      </w:r>
      <w:r w:rsidRPr="00597E22">
        <w:rPr>
          <w:color w:val="000000"/>
          <w:sz w:val="28"/>
          <w:szCs w:val="28"/>
          <w:u w:val="single"/>
        </w:rPr>
        <w:t>foco tepidum cinerem dimovit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et ignes</w:t>
      </w:r>
      <w:r w:rsidRPr="00FC00D2">
        <w:rPr>
          <w:color w:val="00A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>suscitat hesternos foliis</w:t>
      </w:r>
      <w:r w:rsidRPr="00597E22">
        <w:rPr>
          <w:color w:val="000000"/>
          <w:sz w:val="28"/>
          <w:szCs w:val="28"/>
        </w:rPr>
        <w:t xml:space="preserve">que </w:t>
      </w:r>
      <w:r w:rsidRPr="00597E22">
        <w:rPr>
          <w:color w:val="00A000"/>
          <w:sz w:val="28"/>
          <w:szCs w:val="28"/>
        </w:rPr>
        <w:t xml:space="preserve">et </w:t>
      </w:r>
      <w:r w:rsidRPr="00597E22">
        <w:rPr>
          <w:color w:val="000000"/>
          <w:sz w:val="28"/>
          <w:szCs w:val="28"/>
          <w:u w:val="single"/>
        </w:rPr>
        <w:t>cortice sicco</w:t>
      </w:r>
      <w:r w:rsidRPr="00FC00D2">
        <w:rPr>
          <w:color w:val="000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>nutrit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et ad flammas </w:t>
      </w:r>
      <w:r w:rsidRPr="00FC00D2">
        <w:rPr>
          <w:color w:val="000000"/>
          <w:sz w:val="28"/>
          <w:szCs w:val="28"/>
        </w:rPr>
        <w:t xml:space="preserve">anima </w:t>
      </w:r>
      <w:r w:rsidRPr="00597E22">
        <w:rPr>
          <w:color w:val="000000"/>
          <w:sz w:val="28"/>
          <w:szCs w:val="28"/>
          <w:u w:val="single"/>
        </w:rPr>
        <w:t xml:space="preserve">producit </w:t>
      </w:r>
      <w:r w:rsidRPr="00597E22">
        <w:rPr>
          <w:color w:val="A00000"/>
          <w:sz w:val="28"/>
          <w:szCs w:val="28"/>
          <w:u w:val="single"/>
        </w:rPr>
        <w:t>anili</w:t>
      </w:r>
      <w:r w:rsidRPr="00FC00D2">
        <w:rPr>
          <w:color w:val="A00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 xml:space="preserve">multifidasque </w:t>
      </w:r>
      <w:r w:rsidRPr="00597E22">
        <w:rPr>
          <w:color w:val="00A000"/>
          <w:sz w:val="28"/>
          <w:szCs w:val="28"/>
          <w:u w:val="single"/>
        </w:rPr>
        <w:t xml:space="preserve">faces </w:t>
      </w:r>
      <w:r w:rsidRPr="00597E22">
        <w:rPr>
          <w:color w:val="A00000"/>
          <w:sz w:val="28"/>
          <w:szCs w:val="28"/>
          <w:u w:val="single"/>
        </w:rPr>
        <w:t xml:space="preserve">ramaliaque </w:t>
      </w:r>
      <w:r w:rsidRPr="00597E22">
        <w:rPr>
          <w:color w:val="000000"/>
          <w:sz w:val="28"/>
          <w:szCs w:val="28"/>
          <w:u w:val="single"/>
        </w:rPr>
        <w:t xml:space="preserve">arida </w:t>
      </w:r>
      <w:r w:rsidRPr="00597E22">
        <w:rPr>
          <w:color w:val="00A000"/>
          <w:sz w:val="28"/>
          <w:szCs w:val="28"/>
          <w:u w:val="single"/>
        </w:rPr>
        <w:t>tecto</w:t>
      </w:r>
      <w:r w:rsidRPr="00FC00D2">
        <w:rPr>
          <w:color w:val="00A000"/>
          <w:sz w:val="28"/>
          <w:szCs w:val="28"/>
        </w:rPr>
        <w:br/>
      </w:r>
      <w:r w:rsidR="00A67B13">
        <w:rPr>
          <w:color w:val="000000"/>
          <w:sz w:val="28"/>
          <w:szCs w:val="28"/>
          <w:u w:val="single"/>
        </w:rPr>
        <w:t xml:space="preserve">645 </w:t>
      </w:r>
      <w:r w:rsidRPr="00597E22">
        <w:rPr>
          <w:color w:val="000000"/>
          <w:sz w:val="28"/>
          <w:szCs w:val="28"/>
          <w:u w:val="single"/>
        </w:rPr>
        <w:t xml:space="preserve">detulit </w:t>
      </w:r>
      <w:r w:rsidRPr="00FC00D2">
        <w:rPr>
          <w:color w:val="00A000"/>
          <w:sz w:val="28"/>
          <w:szCs w:val="28"/>
        </w:rPr>
        <w:t xml:space="preserve">et </w:t>
      </w:r>
      <w:r w:rsidRPr="00597E22">
        <w:rPr>
          <w:color w:val="000000"/>
          <w:sz w:val="28"/>
          <w:szCs w:val="28"/>
          <w:u w:val="single"/>
        </w:rPr>
        <w:t xml:space="preserve">minuit </w:t>
      </w:r>
      <w:r w:rsidRPr="00FC00D2">
        <w:rPr>
          <w:color w:val="00A000"/>
          <w:sz w:val="28"/>
          <w:szCs w:val="28"/>
        </w:rPr>
        <w:t xml:space="preserve">parvoque </w:t>
      </w:r>
      <w:r w:rsidRPr="00597E22">
        <w:rPr>
          <w:color w:val="000000"/>
          <w:sz w:val="28"/>
          <w:szCs w:val="28"/>
          <w:u w:val="single"/>
        </w:rPr>
        <w:t>admovit aeno,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br/>
      </w:r>
      <w:r w:rsidRPr="00597E22">
        <w:rPr>
          <w:color w:val="00A000"/>
          <w:sz w:val="28"/>
          <w:szCs w:val="28"/>
          <w:u w:val="single"/>
        </w:rPr>
        <w:t>quod</w:t>
      </w:r>
      <w:r w:rsidRPr="00FC00D2">
        <w:rPr>
          <w:color w:val="00A000"/>
          <w:sz w:val="28"/>
          <w:szCs w:val="28"/>
        </w:rPr>
        <w:t xml:space="preserve">que suus coniunx </w:t>
      </w:r>
      <w:r w:rsidRPr="00597E22">
        <w:rPr>
          <w:color w:val="A00000"/>
          <w:sz w:val="28"/>
          <w:szCs w:val="28"/>
          <w:u w:val="single"/>
        </w:rPr>
        <w:t>riguo</w:t>
      </w:r>
      <w:r w:rsidRPr="00FC00D2">
        <w:rPr>
          <w:color w:val="A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conlegerat </w:t>
      </w:r>
      <w:r w:rsidRPr="00597E22">
        <w:rPr>
          <w:color w:val="000000"/>
          <w:sz w:val="28"/>
          <w:szCs w:val="28"/>
          <w:u w:val="single"/>
        </w:rPr>
        <w:t>horto,</w:t>
      </w:r>
      <w:r w:rsidRPr="00FC00D2">
        <w:rPr>
          <w:color w:val="000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>truncat holus</w:t>
      </w:r>
      <w:r w:rsidRPr="00FC00D2">
        <w:rPr>
          <w:color w:val="000000"/>
          <w:sz w:val="28"/>
          <w:szCs w:val="28"/>
        </w:rPr>
        <w:t xml:space="preserve"> foliis; </w:t>
      </w:r>
      <w:r w:rsidRPr="00597E22">
        <w:rPr>
          <w:color w:val="000000"/>
          <w:sz w:val="28"/>
          <w:szCs w:val="28"/>
          <w:u w:val="single"/>
        </w:rPr>
        <w:t xml:space="preserve">furca </w:t>
      </w:r>
      <w:r w:rsidRPr="00597E22">
        <w:rPr>
          <w:color w:val="00A000"/>
          <w:sz w:val="28"/>
          <w:szCs w:val="28"/>
          <w:u w:val="single"/>
        </w:rPr>
        <w:t>levat</w:t>
      </w:r>
      <w:r w:rsidRPr="00FC00D2">
        <w:rPr>
          <w:color w:val="00A000"/>
          <w:sz w:val="28"/>
          <w:szCs w:val="28"/>
        </w:rPr>
        <w:t xml:space="preserve"> ille </w:t>
      </w:r>
      <w:r w:rsidRPr="00597E22">
        <w:rPr>
          <w:color w:val="A00000"/>
          <w:sz w:val="28"/>
          <w:szCs w:val="28"/>
          <w:u w:val="single"/>
        </w:rPr>
        <w:t>bicorni</w:t>
      </w:r>
      <w:r w:rsidRPr="00FC00D2">
        <w:rPr>
          <w:color w:val="A00000"/>
          <w:sz w:val="28"/>
          <w:szCs w:val="28"/>
        </w:rPr>
        <w:br/>
      </w:r>
      <w:r w:rsidRPr="00597E22">
        <w:rPr>
          <w:color w:val="000000"/>
          <w:sz w:val="28"/>
          <w:szCs w:val="28"/>
          <w:u w:val="single"/>
        </w:rPr>
        <w:t xml:space="preserve">sordida terga </w:t>
      </w:r>
      <w:r w:rsidRPr="00597E22">
        <w:rPr>
          <w:color w:val="00A000"/>
          <w:sz w:val="28"/>
          <w:szCs w:val="28"/>
          <w:u w:val="single"/>
        </w:rPr>
        <w:t xml:space="preserve">suis </w:t>
      </w:r>
      <w:r w:rsidRPr="00FC00D2">
        <w:rPr>
          <w:color w:val="000000"/>
          <w:sz w:val="28"/>
          <w:szCs w:val="28"/>
        </w:rPr>
        <w:t>nigro pendentia</w:t>
      </w:r>
      <w:r w:rsidRPr="00597E22">
        <w:rPr>
          <w:color w:val="000000"/>
          <w:sz w:val="28"/>
          <w:szCs w:val="28"/>
          <w:u w:val="single"/>
        </w:rPr>
        <w:t xml:space="preserve"> tigno</w:t>
      </w:r>
      <w:r w:rsidRPr="00FC00D2">
        <w:rPr>
          <w:color w:val="000000"/>
          <w:sz w:val="28"/>
          <w:szCs w:val="28"/>
        </w:rPr>
        <w:br/>
        <w:t xml:space="preserve">servatoque diu </w:t>
      </w:r>
      <w:r w:rsidRPr="00597E22">
        <w:rPr>
          <w:color w:val="000000"/>
          <w:sz w:val="28"/>
          <w:szCs w:val="28"/>
          <w:u w:val="single"/>
        </w:rPr>
        <w:t>resecat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de </w:t>
      </w:r>
      <w:r w:rsidRPr="00597E22">
        <w:rPr>
          <w:color w:val="000000"/>
          <w:sz w:val="28"/>
          <w:szCs w:val="28"/>
          <w:u w:val="single"/>
        </w:rPr>
        <w:t xml:space="preserve">tergore </w:t>
      </w:r>
      <w:r w:rsidRPr="00FC00D2">
        <w:rPr>
          <w:color w:val="00A000"/>
          <w:sz w:val="28"/>
          <w:szCs w:val="28"/>
        </w:rPr>
        <w:t>partem</w:t>
      </w:r>
      <w:r w:rsidRPr="00FC00D2">
        <w:rPr>
          <w:color w:val="00A000"/>
          <w:sz w:val="28"/>
          <w:szCs w:val="28"/>
        </w:rPr>
        <w:br/>
      </w:r>
      <w:r w:rsidR="00A67B13">
        <w:rPr>
          <w:color w:val="000000"/>
          <w:sz w:val="28"/>
          <w:szCs w:val="28"/>
        </w:rPr>
        <w:t xml:space="preserve">650 </w:t>
      </w:r>
      <w:r w:rsidRPr="00FC00D2">
        <w:rPr>
          <w:color w:val="000000"/>
          <w:sz w:val="28"/>
          <w:szCs w:val="28"/>
        </w:rPr>
        <w:t>exiguam s</w:t>
      </w:r>
      <w:r w:rsidRPr="00597E22">
        <w:rPr>
          <w:color w:val="000000"/>
          <w:sz w:val="28"/>
          <w:szCs w:val="28"/>
          <w:u w:val="single"/>
        </w:rPr>
        <w:t>ectam</w:t>
      </w:r>
      <w:r w:rsidRPr="00FC00D2">
        <w:rPr>
          <w:color w:val="000000"/>
          <w:sz w:val="28"/>
          <w:szCs w:val="28"/>
        </w:rPr>
        <w:t xml:space="preserve">que </w:t>
      </w:r>
      <w:r w:rsidRPr="00597E22">
        <w:rPr>
          <w:color w:val="000000"/>
          <w:sz w:val="28"/>
          <w:szCs w:val="28"/>
          <w:u w:val="single"/>
        </w:rPr>
        <w:t>domat ferventibus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undis. </w:t>
      </w:r>
    </w:p>
    <w:p w:rsidR="00A67B13" w:rsidRPr="00A67B13" w:rsidRDefault="00EE7516" w:rsidP="00A67B13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</w:r>
      <w:r w:rsidR="00A67B13">
        <w:rPr>
          <w:color w:val="00A000"/>
          <w:sz w:val="28"/>
          <w:szCs w:val="28"/>
        </w:rPr>
        <w:t xml:space="preserve">651 </w:t>
      </w:r>
      <w:r w:rsidR="00597E22">
        <w:rPr>
          <w:color w:val="00A000"/>
          <w:sz w:val="28"/>
          <w:szCs w:val="28"/>
        </w:rPr>
        <w:t>I</w:t>
      </w:r>
      <w:r w:rsidRPr="00FC00D2">
        <w:rPr>
          <w:color w:val="00A000"/>
          <w:sz w:val="28"/>
          <w:szCs w:val="28"/>
        </w:rPr>
        <w:t xml:space="preserve">nterea </w:t>
      </w:r>
      <w:r w:rsidRPr="00597E22">
        <w:rPr>
          <w:color w:val="00A000"/>
          <w:sz w:val="28"/>
          <w:szCs w:val="28"/>
          <w:u w:val="single"/>
        </w:rPr>
        <w:t>medias fallunt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>sermonibus</w:t>
      </w:r>
      <w:r w:rsidRPr="00597E22">
        <w:rPr>
          <w:color w:val="000000"/>
          <w:sz w:val="28"/>
          <w:szCs w:val="28"/>
          <w:u w:val="single"/>
        </w:rPr>
        <w:t xml:space="preserve"> horas</w:t>
      </w:r>
      <w:r w:rsidRPr="00FC00D2">
        <w:rPr>
          <w:color w:val="000000"/>
          <w:sz w:val="28"/>
          <w:szCs w:val="28"/>
        </w:rPr>
        <w:br/>
      </w:r>
      <w:r w:rsidR="00A67B13" w:rsidRPr="00A67B13">
        <w:rPr>
          <w:color w:val="00A000"/>
          <w:sz w:val="28"/>
          <w:szCs w:val="28"/>
        </w:rPr>
        <w:t>sentirique moram prohibent. Erat</w:t>
      </w:r>
      <w:r w:rsidR="00A67B13" w:rsidRPr="00A67B13">
        <w:rPr>
          <w:color w:val="000000" w:themeColor="text1"/>
          <w:sz w:val="28"/>
          <w:szCs w:val="28"/>
        </w:rPr>
        <w:t xml:space="preserve"> </w:t>
      </w:r>
      <w:r w:rsidR="00A67B13" w:rsidRPr="00A67B13">
        <w:rPr>
          <w:color w:val="000000" w:themeColor="text1"/>
          <w:sz w:val="28"/>
          <w:szCs w:val="28"/>
          <w:u w:val="single"/>
        </w:rPr>
        <w:t xml:space="preserve">alveus </w:t>
      </w:r>
      <w:r w:rsidR="00A67B13" w:rsidRPr="00A67B13">
        <w:rPr>
          <w:color w:val="00A000"/>
          <w:sz w:val="28"/>
          <w:szCs w:val="28"/>
        </w:rPr>
        <w:t>illic</w:t>
      </w:r>
    </w:p>
    <w:p w:rsidR="00A67B13" w:rsidRPr="00A67B13" w:rsidRDefault="00A67B13" w:rsidP="00A67B13">
      <w:pPr>
        <w:spacing w:line="360" w:lineRule="auto"/>
        <w:rPr>
          <w:color w:val="00A000"/>
          <w:sz w:val="28"/>
          <w:szCs w:val="28"/>
        </w:rPr>
      </w:pPr>
      <w:r w:rsidRPr="00A67B13">
        <w:rPr>
          <w:color w:val="000000" w:themeColor="text1"/>
          <w:sz w:val="28"/>
          <w:szCs w:val="28"/>
          <w:u w:val="single"/>
        </w:rPr>
        <w:t>fagineus, dura clavo suspensus</w:t>
      </w:r>
      <w:r w:rsidRPr="00A67B13">
        <w:rPr>
          <w:color w:val="000000" w:themeColor="text1"/>
          <w:sz w:val="28"/>
          <w:szCs w:val="28"/>
        </w:rPr>
        <w:t xml:space="preserve"> </w:t>
      </w:r>
      <w:r w:rsidRPr="00A67B13">
        <w:rPr>
          <w:color w:val="00A000"/>
          <w:sz w:val="28"/>
          <w:szCs w:val="28"/>
        </w:rPr>
        <w:t xml:space="preserve">ab </w:t>
      </w:r>
      <w:r w:rsidRPr="00A67B13">
        <w:rPr>
          <w:color w:val="000000" w:themeColor="text1"/>
          <w:sz w:val="28"/>
          <w:szCs w:val="28"/>
          <w:u w:val="single"/>
        </w:rPr>
        <w:t>ansa;</w:t>
      </w:r>
    </w:p>
    <w:p w:rsidR="00A67B13" w:rsidRPr="00A67B13" w:rsidRDefault="00A67B13" w:rsidP="00A67B13">
      <w:pPr>
        <w:spacing w:line="360" w:lineRule="auto"/>
        <w:rPr>
          <w:color w:val="00A000"/>
          <w:sz w:val="28"/>
          <w:szCs w:val="28"/>
        </w:rPr>
      </w:pPr>
      <w:r w:rsidRPr="00A67B13">
        <w:rPr>
          <w:color w:val="00A000"/>
          <w:sz w:val="28"/>
          <w:szCs w:val="28"/>
        </w:rPr>
        <w:t xml:space="preserve">is </w:t>
      </w:r>
      <w:r w:rsidRPr="00A67B13">
        <w:rPr>
          <w:color w:val="000000" w:themeColor="text1"/>
          <w:sz w:val="28"/>
          <w:szCs w:val="28"/>
          <w:u w:val="single"/>
        </w:rPr>
        <w:t xml:space="preserve">tepidis </w:t>
      </w:r>
      <w:r w:rsidRPr="00A67B13">
        <w:rPr>
          <w:color w:val="00A000"/>
          <w:sz w:val="28"/>
          <w:szCs w:val="28"/>
        </w:rPr>
        <w:t xml:space="preserve">impletur aquis </w:t>
      </w:r>
      <w:r w:rsidRPr="00A67B13">
        <w:rPr>
          <w:color w:val="000000" w:themeColor="text1"/>
          <w:sz w:val="28"/>
          <w:szCs w:val="28"/>
          <w:u w:val="single"/>
        </w:rPr>
        <w:t>artusque fovendos</w:t>
      </w:r>
    </w:p>
    <w:p w:rsidR="00A67B13" w:rsidRPr="00A67B13" w:rsidRDefault="00A67B13" w:rsidP="00A67B13">
      <w:pPr>
        <w:spacing w:line="360" w:lineRule="auto"/>
        <w:rPr>
          <w:color w:val="00A000"/>
          <w:sz w:val="28"/>
          <w:szCs w:val="28"/>
        </w:rPr>
      </w:pPr>
      <w:r w:rsidRPr="00A67B13">
        <w:rPr>
          <w:color w:val="00A000"/>
          <w:sz w:val="28"/>
          <w:szCs w:val="28"/>
        </w:rPr>
        <w:t>655a</w:t>
      </w:r>
      <w:r w:rsidRPr="00A67B13">
        <w:rPr>
          <w:color w:val="00A000"/>
          <w:sz w:val="28"/>
          <w:szCs w:val="28"/>
        </w:rPr>
        <w:tab/>
      </w:r>
      <w:r w:rsidRPr="00A67B13">
        <w:rPr>
          <w:color w:val="000000" w:themeColor="text1"/>
          <w:sz w:val="28"/>
          <w:szCs w:val="28"/>
          <w:u w:val="single"/>
        </w:rPr>
        <w:t>accipit.</w:t>
      </w:r>
      <w:r w:rsidRPr="00A67B13">
        <w:rPr>
          <w:color w:val="000000" w:themeColor="text1"/>
          <w:sz w:val="28"/>
          <w:szCs w:val="28"/>
        </w:rPr>
        <w:t xml:space="preserve"> </w:t>
      </w:r>
      <w:r w:rsidRPr="00A67B13">
        <w:rPr>
          <w:color w:val="00A000"/>
          <w:sz w:val="28"/>
          <w:szCs w:val="28"/>
        </w:rPr>
        <w:t xml:space="preserve">In medio </w:t>
      </w:r>
      <w:r w:rsidRPr="00A67B13">
        <w:rPr>
          <w:color w:val="000000" w:themeColor="text1"/>
          <w:sz w:val="28"/>
          <w:szCs w:val="28"/>
          <w:u w:val="single"/>
        </w:rPr>
        <w:t xml:space="preserve">torus </w:t>
      </w:r>
      <w:r w:rsidRPr="00A67B13">
        <w:rPr>
          <w:color w:val="00A000"/>
          <w:sz w:val="28"/>
          <w:szCs w:val="28"/>
        </w:rPr>
        <w:t>est</w:t>
      </w:r>
      <w:r w:rsidRPr="00A67B13">
        <w:rPr>
          <w:color w:val="000000" w:themeColor="text1"/>
          <w:sz w:val="28"/>
          <w:szCs w:val="28"/>
          <w:u w:val="single"/>
        </w:rPr>
        <w:t xml:space="preserve"> de</w:t>
      </w:r>
      <w:r w:rsidRPr="00A67B13">
        <w:rPr>
          <w:color w:val="000000" w:themeColor="text1"/>
          <w:sz w:val="28"/>
          <w:szCs w:val="28"/>
        </w:rPr>
        <w:t xml:space="preserve"> </w:t>
      </w:r>
      <w:r w:rsidRPr="00A67B13">
        <w:rPr>
          <w:color w:val="00A000"/>
          <w:sz w:val="28"/>
          <w:szCs w:val="28"/>
        </w:rPr>
        <w:t>mollibus</w:t>
      </w:r>
      <w:r w:rsidRPr="00A67B13">
        <w:rPr>
          <w:color w:val="000000" w:themeColor="text1"/>
          <w:sz w:val="28"/>
          <w:szCs w:val="28"/>
          <w:u w:val="single"/>
        </w:rPr>
        <w:t xml:space="preserve"> ulvis</w:t>
      </w:r>
    </w:p>
    <w:p w:rsidR="00A67B13" w:rsidRPr="00A67B13" w:rsidRDefault="00A67B13" w:rsidP="00A67B13">
      <w:pPr>
        <w:spacing w:line="360" w:lineRule="auto"/>
        <w:rPr>
          <w:color w:val="00A000"/>
          <w:sz w:val="28"/>
          <w:szCs w:val="28"/>
        </w:rPr>
      </w:pPr>
      <w:r w:rsidRPr="00A67B13">
        <w:rPr>
          <w:color w:val="00A000"/>
          <w:sz w:val="28"/>
          <w:szCs w:val="28"/>
        </w:rPr>
        <w:t>656a</w:t>
      </w:r>
      <w:r w:rsidRPr="00A67B13">
        <w:rPr>
          <w:color w:val="00A000"/>
          <w:sz w:val="28"/>
          <w:szCs w:val="28"/>
        </w:rPr>
        <w:tab/>
        <w:t xml:space="preserve">impositus lecto </w:t>
      </w:r>
      <w:r w:rsidRPr="00A67B13">
        <w:rPr>
          <w:color w:val="000000" w:themeColor="text1"/>
          <w:sz w:val="28"/>
          <w:szCs w:val="28"/>
          <w:u w:val="single"/>
        </w:rPr>
        <w:t xml:space="preserve">sponda </w:t>
      </w:r>
      <w:r w:rsidRPr="00A67B13">
        <w:rPr>
          <w:color w:val="00A000"/>
          <w:sz w:val="28"/>
          <w:szCs w:val="28"/>
        </w:rPr>
        <w:t xml:space="preserve">pedibusque </w:t>
      </w:r>
      <w:r w:rsidRPr="00A67B13">
        <w:rPr>
          <w:color w:val="000000" w:themeColor="text1"/>
          <w:sz w:val="28"/>
          <w:szCs w:val="28"/>
          <w:u w:val="single"/>
        </w:rPr>
        <w:t>salignis;</w:t>
      </w:r>
    </w:p>
    <w:p w:rsidR="00A67B13" w:rsidRPr="00A67B13" w:rsidRDefault="00A67B13" w:rsidP="00A67B13">
      <w:pPr>
        <w:spacing w:line="360" w:lineRule="auto"/>
        <w:rPr>
          <w:color w:val="00A000"/>
          <w:sz w:val="28"/>
          <w:szCs w:val="28"/>
        </w:rPr>
      </w:pPr>
      <w:r w:rsidRPr="00A67B13">
        <w:rPr>
          <w:color w:val="00A000"/>
          <w:sz w:val="28"/>
          <w:szCs w:val="28"/>
        </w:rPr>
        <w:lastRenderedPageBreak/>
        <w:t>655</w:t>
      </w:r>
      <w:r w:rsidRPr="00A67B13">
        <w:rPr>
          <w:color w:val="00A000"/>
          <w:sz w:val="28"/>
          <w:szCs w:val="28"/>
        </w:rPr>
        <w:tab/>
        <w:t>[concutiuntque torum de molli fluminis ulva</w:t>
      </w:r>
    </w:p>
    <w:p w:rsidR="00A67B13" w:rsidRDefault="00A67B13" w:rsidP="00A67B13">
      <w:pPr>
        <w:spacing w:line="360" w:lineRule="auto"/>
        <w:rPr>
          <w:color w:val="00A000"/>
          <w:sz w:val="28"/>
          <w:szCs w:val="28"/>
        </w:rPr>
      </w:pPr>
      <w:r w:rsidRPr="00A67B13">
        <w:rPr>
          <w:color w:val="00A000"/>
          <w:sz w:val="28"/>
          <w:szCs w:val="28"/>
        </w:rPr>
        <w:t>656</w:t>
      </w:r>
      <w:r w:rsidRPr="00A67B13">
        <w:rPr>
          <w:color w:val="00A000"/>
          <w:sz w:val="28"/>
          <w:szCs w:val="28"/>
        </w:rPr>
        <w:tab/>
        <w:t>impositum lecto sponda pedibusque salignis;]</w:t>
      </w:r>
    </w:p>
    <w:p w:rsidR="00A67B13" w:rsidRDefault="00A67B13" w:rsidP="00EE7516">
      <w:pPr>
        <w:spacing w:line="360" w:lineRule="auto"/>
        <w:rPr>
          <w:color w:val="00A000"/>
          <w:sz w:val="28"/>
          <w:szCs w:val="28"/>
        </w:rPr>
      </w:pPr>
    </w:p>
    <w:p w:rsidR="00167718" w:rsidRDefault="00EE7516" w:rsidP="00EE7516">
      <w:pPr>
        <w:spacing w:line="360" w:lineRule="auto"/>
        <w:rPr>
          <w:color w:val="000000"/>
          <w:sz w:val="28"/>
          <w:szCs w:val="28"/>
        </w:rPr>
      </w:pPr>
      <w:r w:rsidRPr="00A67B13">
        <w:rPr>
          <w:color w:val="00A000"/>
          <w:sz w:val="28"/>
          <w:szCs w:val="28"/>
          <w:u w:val="single"/>
        </w:rPr>
        <w:t xml:space="preserve">vestibus </w:t>
      </w:r>
      <w:r w:rsidRPr="00FC00D2">
        <w:rPr>
          <w:color w:val="00A000"/>
          <w:sz w:val="28"/>
          <w:szCs w:val="28"/>
        </w:rPr>
        <w:t xml:space="preserve">hunc </w:t>
      </w:r>
      <w:r w:rsidRPr="00A67B13">
        <w:rPr>
          <w:color w:val="000000"/>
          <w:sz w:val="28"/>
          <w:szCs w:val="28"/>
          <w:u w:val="single"/>
        </w:rPr>
        <w:t>velant,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quas non nisi tempore </w:t>
      </w:r>
      <w:r w:rsidRPr="00A67B13">
        <w:rPr>
          <w:color w:val="000000"/>
          <w:sz w:val="28"/>
          <w:szCs w:val="28"/>
          <w:u w:val="single"/>
        </w:rPr>
        <w:t>festo</w:t>
      </w:r>
      <w:r w:rsidRPr="00FC00D2">
        <w:rPr>
          <w:color w:val="000000"/>
          <w:sz w:val="28"/>
          <w:szCs w:val="28"/>
        </w:rPr>
        <w:br/>
        <w:t xml:space="preserve">sternere </w:t>
      </w:r>
      <w:r w:rsidRPr="00A67B13">
        <w:rPr>
          <w:color w:val="000000"/>
          <w:sz w:val="28"/>
          <w:szCs w:val="28"/>
          <w:u w:val="single"/>
        </w:rPr>
        <w:t>consuerant,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sed et </w:t>
      </w:r>
      <w:r w:rsidRPr="00A67B13">
        <w:rPr>
          <w:color w:val="00A000"/>
          <w:sz w:val="28"/>
          <w:szCs w:val="28"/>
          <w:u w:val="single"/>
        </w:rPr>
        <w:t xml:space="preserve">haec </w:t>
      </w:r>
      <w:r w:rsidRPr="00A67B13">
        <w:rPr>
          <w:color w:val="000000"/>
          <w:sz w:val="28"/>
          <w:szCs w:val="28"/>
          <w:u w:val="single"/>
        </w:rPr>
        <w:t>vilis</w:t>
      </w:r>
      <w:r w:rsidRPr="00FC00D2">
        <w:rPr>
          <w:color w:val="00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>vetusque</w:t>
      </w:r>
      <w:r w:rsidRPr="00FC00D2">
        <w:rPr>
          <w:color w:val="00A000"/>
          <w:sz w:val="28"/>
          <w:szCs w:val="28"/>
        </w:rPr>
        <w:br/>
        <w:t xml:space="preserve">vestis erat, lecto non </w:t>
      </w:r>
      <w:r w:rsidRPr="00A67B13">
        <w:rPr>
          <w:color w:val="000000"/>
          <w:sz w:val="28"/>
          <w:szCs w:val="28"/>
          <w:u w:val="single"/>
        </w:rPr>
        <w:t>indignanda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A00000"/>
          <w:sz w:val="28"/>
          <w:szCs w:val="28"/>
        </w:rPr>
        <w:t>saligno.</w:t>
      </w:r>
      <w:r w:rsidRPr="00FC00D2">
        <w:rPr>
          <w:color w:val="A00000"/>
          <w:sz w:val="28"/>
          <w:szCs w:val="28"/>
        </w:rPr>
        <w:br/>
      </w:r>
    </w:p>
    <w:p w:rsidR="00357510" w:rsidRDefault="00167718" w:rsidP="00167718">
      <w:pPr>
        <w:spacing w:line="360" w:lineRule="auto"/>
        <w:ind w:hanging="567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660 </w:t>
      </w:r>
      <w:r w:rsidRPr="00167718">
        <w:rPr>
          <w:color w:val="000000"/>
          <w:sz w:val="28"/>
          <w:szCs w:val="28"/>
          <w:u w:val="single"/>
        </w:rPr>
        <w:t>Ac</w:t>
      </w:r>
      <w:r w:rsidR="00EE7516" w:rsidRPr="00167718">
        <w:rPr>
          <w:color w:val="000000"/>
          <w:sz w:val="28"/>
          <w:szCs w:val="28"/>
          <w:u w:val="single"/>
        </w:rPr>
        <w:t xml:space="preserve">cubuere </w:t>
      </w:r>
      <w:r w:rsidR="00EE7516" w:rsidRPr="00FC00D2">
        <w:rPr>
          <w:color w:val="00A000"/>
          <w:sz w:val="28"/>
          <w:szCs w:val="28"/>
        </w:rPr>
        <w:t xml:space="preserve">dei. </w:t>
      </w:r>
      <w:r>
        <w:rPr>
          <w:color w:val="00A000"/>
          <w:sz w:val="28"/>
          <w:szCs w:val="28"/>
        </w:rPr>
        <w:t>M</w:t>
      </w:r>
      <w:r w:rsidR="00EE7516" w:rsidRPr="00FC00D2">
        <w:rPr>
          <w:color w:val="00A000"/>
          <w:sz w:val="28"/>
          <w:szCs w:val="28"/>
        </w:rPr>
        <w:t xml:space="preserve">ensam </w:t>
      </w:r>
      <w:r w:rsidR="00EE7516" w:rsidRPr="00167718">
        <w:rPr>
          <w:color w:val="000000"/>
          <w:sz w:val="28"/>
          <w:szCs w:val="28"/>
          <w:u w:val="single"/>
        </w:rPr>
        <w:t xml:space="preserve">succincta </w:t>
      </w:r>
      <w:r w:rsidR="00EE7516" w:rsidRPr="00FC00D2">
        <w:rPr>
          <w:color w:val="000000"/>
          <w:sz w:val="28"/>
          <w:szCs w:val="28"/>
        </w:rPr>
        <w:t xml:space="preserve">tremensque 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ponit </w:t>
      </w:r>
      <w:r w:rsidR="00EE7516" w:rsidRPr="00FC00D2">
        <w:rPr>
          <w:color w:val="000000"/>
          <w:sz w:val="28"/>
          <w:szCs w:val="28"/>
        </w:rPr>
        <w:t xml:space="preserve">anus, </w:t>
      </w:r>
      <w:r w:rsidR="00EE7516" w:rsidRPr="00FC00D2">
        <w:rPr>
          <w:color w:val="00A000"/>
          <w:sz w:val="28"/>
          <w:szCs w:val="28"/>
        </w:rPr>
        <w:t xml:space="preserve">mensae sed erat pes </w:t>
      </w:r>
      <w:r w:rsidR="00EE7516" w:rsidRPr="00FC00D2">
        <w:rPr>
          <w:color w:val="000000"/>
          <w:sz w:val="28"/>
          <w:szCs w:val="28"/>
        </w:rPr>
        <w:t xml:space="preserve">tertius </w:t>
      </w:r>
      <w:r w:rsidR="00EE7516" w:rsidRPr="00167718">
        <w:rPr>
          <w:color w:val="000000"/>
          <w:sz w:val="28"/>
          <w:szCs w:val="28"/>
          <w:u w:val="single"/>
        </w:rPr>
        <w:t>inpar:</w:t>
      </w:r>
      <w:r w:rsidR="00EE7516" w:rsidRPr="00FC00D2">
        <w:rPr>
          <w:color w:val="000000"/>
          <w:sz w:val="28"/>
          <w:szCs w:val="28"/>
        </w:rPr>
        <w:br/>
      </w:r>
      <w:r w:rsidR="00EE7516" w:rsidRPr="00167718">
        <w:rPr>
          <w:color w:val="A00000"/>
          <w:sz w:val="28"/>
          <w:szCs w:val="28"/>
          <w:u w:val="single"/>
        </w:rPr>
        <w:t>testa</w:t>
      </w:r>
      <w:r w:rsidR="00EE7516" w:rsidRPr="00FC00D2">
        <w:rPr>
          <w:color w:val="A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 xml:space="preserve">parem </w:t>
      </w:r>
      <w:r w:rsidR="00EE7516" w:rsidRPr="00FC00D2">
        <w:rPr>
          <w:color w:val="00A000"/>
          <w:sz w:val="28"/>
          <w:szCs w:val="28"/>
        </w:rPr>
        <w:t xml:space="preserve">fecit; </w:t>
      </w:r>
      <w:r w:rsidR="00EE7516" w:rsidRPr="00167718">
        <w:rPr>
          <w:color w:val="00A000"/>
          <w:sz w:val="28"/>
          <w:szCs w:val="28"/>
          <w:u w:val="single"/>
        </w:rPr>
        <w:t xml:space="preserve">quae </w:t>
      </w:r>
      <w:r w:rsidR="00EE7516" w:rsidRPr="00167718">
        <w:rPr>
          <w:color w:val="000000"/>
          <w:sz w:val="28"/>
          <w:szCs w:val="28"/>
          <w:u w:val="single"/>
        </w:rPr>
        <w:t>postquam subdita clivum</w:t>
      </w:r>
      <w:r w:rsidR="00EE7516" w:rsidRPr="00FC00D2">
        <w:rPr>
          <w:color w:val="000000"/>
          <w:sz w:val="28"/>
          <w:szCs w:val="28"/>
        </w:rPr>
        <w:br/>
      </w:r>
      <w:r w:rsidR="00EE7516" w:rsidRPr="00167718">
        <w:rPr>
          <w:color w:val="000000"/>
          <w:sz w:val="28"/>
          <w:szCs w:val="28"/>
          <w:u w:val="single"/>
        </w:rPr>
        <w:t xml:space="preserve">sustulit, aequatam </w:t>
      </w:r>
      <w:r w:rsidR="00EE7516" w:rsidRPr="00167718">
        <w:rPr>
          <w:color w:val="A00000"/>
          <w:sz w:val="28"/>
          <w:szCs w:val="28"/>
          <w:u w:val="single"/>
        </w:rPr>
        <w:t xml:space="preserve">mentae </w:t>
      </w:r>
      <w:r w:rsidR="00EE7516" w:rsidRPr="00167718">
        <w:rPr>
          <w:color w:val="000000"/>
          <w:sz w:val="28"/>
          <w:szCs w:val="28"/>
          <w:u w:val="single"/>
        </w:rPr>
        <w:t>tersere virentes.</w:t>
      </w:r>
      <w:r w:rsidR="00EE7516" w:rsidRPr="00FC00D2">
        <w:rPr>
          <w:color w:val="000000"/>
          <w:sz w:val="28"/>
          <w:szCs w:val="28"/>
        </w:rPr>
        <w:br/>
      </w:r>
      <w:r>
        <w:rPr>
          <w:color w:val="00A000"/>
          <w:sz w:val="28"/>
          <w:szCs w:val="28"/>
        </w:rPr>
        <w:t>P</w:t>
      </w:r>
      <w:r w:rsidR="00EE7516" w:rsidRPr="00FC00D2">
        <w:rPr>
          <w:color w:val="00A000"/>
          <w:sz w:val="28"/>
          <w:szCs w:val="28"/>
        </w:rPr>
        <w:t xml:space="preserve">onitur </w:t>
      </w:r>
      <w:r w:rsidR="00EE7516" w:rsidRPr="00167718">
        <w:rPr>
          <w:color w:val="00A000"/>
          <w:sz w:val="28"/>
          <w:szCs w:val="28"/>
          <w:u w:val="single"/>
        </w:rPr>
        <w:t xml:space="preserve">hic </w:t>
      </w:r>
      <w:r w:rsidR="00EE7516" w:rsidRPr="00167718">
        <w:rPr>
          <w:color w:val="A00000"/>
          <w:sz w:val="28"/>
          <w:szCs w:val="28"/>
          <w:u w:val="single"/>
        </w:rPr>
        <w:t xml:space="preserve">bicolor </w:t>
      </w:r>
      <w:r w:rsidR="00EE7516" w:rsidRPr="00167718">
        <w:rPr>
          <w:color w:val="000000"/>
          <w:sz w:val="28"/>
          <w:szCs w:val="28"/>
          <w:u w:val="single"/>
        </w:rPr>
        <w:t>sincerae baca</w:t>
      </w:r>
      <w:r w:rsidR="00EE7516" w:rsidRPr="00FC00D2">
        <w:rPr>
          <w:color w:val="000000"/>
          <w:sz w:val="28"/>
          <w:szCs w:val="28"/>
        </w:rPr>
        <w:t xml:space="preserve"> Minervae</w:t>
      </w:r>
      <w:r w:rsidR="00EE7516" w:rsidRPr="00FC00D2">
        <w:rPr>
          <w:color w:val="000000"/>
          <w:sz w:val="28"/>
          <w:szCs w:val="28"/>
        </w:rPr>
        <w:br/>
      </w:r>
      <w:r w:rsidRPr="00357510">
        <w:rPr>
          <w:color w:val="000000"/>
          <w:sz w:val="16"/>
          <w:szCs w:val="16"/>
        </w:rPr>
        <w:t>665</w:t>
      </w:r>
      <w:r>
        <w:rPr>
          <w:color w:val="000000"/>
          <w:sz w:val="28"/>
          <w:szCs w:val="28"/>
        </w:rPr>
        <w:t xml:space="preserve"> </w:t>
      </w:r>
      <w:r w:rsidR="00EE7516" w:rsidRPr="00167718">
        <w:rPr>
          <w:color w:val="000000"/>
          <w:sz w:val="28"/>
          <w:szCs w:val="28"/>
          <w:u w:val="single"/>
        </w:rPr>
        <w:t>condita</w:t>
      </w:r>
      <w:r w:rsidR="00EE7516" w:rsidRPr="00FC00D2">
        <w:rPr>
          <w:color w:val="000000"/>
          <w:sz w:val="28"/>
          <w:szCs w:val="28"/>
        </w:rPr>
        <w:t xml:space="preserve">que </w:t>
      </w:r>
      <w:r w:rsidR="00EE7516" w:rsidRPr="00FC00D2">
        <w:rPr>
          <w:color w:val="00A000"/>
          <w:sz w:val="28"/>
          <w:szCs w:val="28"/>
        </w:rPr>
        <w:t xml:space="preserve">in </w:t>
      </w:r>
      <w:r w:rsidR="00EE7516" w:rsidRPr="00167718">
        <w:rPr>
          <w:color w:val="000000"/>
          <w:sz w:val="28"/>
          <w:szCs w:val="28"/>
          <w:u w:val="single"/>
        </w:rPr>
        <w:t xml:space="preserve">liquida corna </w:t>
      </w:r>
      <w:r w:rsidR="00EE7516" w:rsidRPr="00167718">
        <w:rPr>
          <w:color w:val="A00000"/>
          <w:sz w:val="28"/>
          <w:szCs w:val="28"/>
          <w:u w:val="single"/>
        </w:rPr>
        <w:t xml:space="preserve">autumnalia </w:t>
      </w:r>
      <w:r w:rsidR="00EE7516" w:rsidRPr="00167718">
        <w:rPr>
          <w:color w:val="000000"/>
          <w:sz w:val="28"/>
          <w:szCs w:val="28"/>
          <w:u w:val="single"/>
        </w:rPr>
        <w:t>faece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br/>
      </w:r>
      <w:r w:rsidR="00EE7516" w:rsidRPr="00167718">
        <w:rPr>
          <w:color w:val="A00000"/>
          <w:sz w:val="28"/>
          <w:szCs w:val="28"/>
          <w:u w:val="single"/>
        </w:rPr>
        <w:t>intiba</w:t>
      </w:r>
      <w:r w:rsidR="00EE7516" w:rsidRPr="00FC00D2">
        <w:rPr>
          <w:color w:val="A00000"/>
          <w:sz w:val="28"/>
          <w:szCs w:val="28"/>
        </w:rPr>
        <w:t xml:space="preserve">que </w:t>
      </w:r>
      <w:r w:rsidR="00EE7516" w:rsidRPr="00FC00D2">
        <w:rPr>
          <w:color w:val="00A000"/>
          <w:sz w:val="28"/>
          <w:szCs w:val="28"/>
        </w:rPr>
        <w:t xml:space="preserve">et </w:t>
      </w:r>
      <w:r w:rsidR="00EE7516" w:rsidRPr="00167718">
        <w:rPr>
          <w:color w:val="000000"/>
          <w:sz w:val="28"/>
          <w:szCs w:val="28"/>
          <w:u w:val="single"/>
        </w:rPr>
        <w:t xml:space="preserve">radix </w:t>
      </w:r>
      <w:r w:rsidR="00EE7516" w:rsidRPr="00FC00D2">
        <w:rPr>
          <w:color w:val="00A000"/>
          <w:sz w:val="28"/>
          <w:szCs w:val="28"/>
        </w:rPr>
        <w:t xml:space="preserve">et </w:t>
      </w:r>
      <w:r w:rsidR="00EE7516" w:rsidRPr="00167718">
        <w:rPr>
          <w:color w:val="000000"/>
          <w:sz w:val="28"/>
          <w:szCs w:val="28"/>
          <w:u w:val="single"/>
        </w:rPr>
        <w:t xml:space="preserve">lactis massa </w:t>
      </w:r>
      <w:r w:rsidR="00EE7516" w:rsidRPr="00167718">
        <w:rPr>
          <w:color w:val="00A000"/>
          <w:sz w:val="28"/>
          <w:szCs w:val="28"/>
          <w:u w:val="single"/>
        </w:rPr>
        <w:t>coacti</w:t>
      </w:r>
      <w:r w:rsidR="00EE7516" w:rsidRPr="00FC00D2">
        <w:rPr>
          <w:color w:val="00A000"/>
          <w:sz w:val="28"/>
          <w:szCs w:val="28"/>
        </w:rPr>
        <w:br/>
      </w:r>
      <w:r w:rsidR="00EE7516" w:rsidRPr="00167718">
        <w:rPr>
          <w:color w:val="000000"/>
          <w:sz w:val="28"/>
          <w:szCs w:val="28"/>
          <w:u w:val="single"/>
        </w:rPr>
        <w:t>ova</w:t>
      </w:r>
      <w:r w:rsidR="00EE7516" w:rsidRPr="00FC00D2">
        <w:rPr>
          <w:color w:val="000000"/>
          <w:sz w:val="28"/>
          <w:szCs w:val="28"/>
        </w:rPr>
        <w:t xml:space="preserve">que </w:t>
      </w:r>
      <w:r w:rsidR="00EE7516" w:rsidRPr="00FC00D2">
        <w:rPr>
          <w:color w:val="00A000"/>
          <w:sz w:val="28"/>
          <w:szCs w:val="28"/>
        </w:rPr>
        <w:t xml:space="preserve">non </w:t>
      </w:r>
      <w:r w:rsidR="00EE7516" w:rsidRPr="00167718">
        <w:rPr>
          <w:color w:val="000000"/>
          <w:sz w:val="28"/>
          <w:szCs w:val="28"/>
          <w:u w:val="single"/>
        </w:rPr>
        <w:t>acri l</w:t>
      </w:r>
      <w:r w:rsidR="00EE7516" w:rsidRPr="00FC00D2">
        <w:rPr>
          <w:color w:val="000000"/>
          <w:sz w:val="28"/>
          <w:szCs w:val="28"/>
        </w:rPr>
        <w:t xml:space="preserve">eviter </w:t>
      </w:r>
      <w:r w:rsidR="00EE7516" w:rsidRPr="00167718">
        <w:rPr>
          <w:color w:val="000000"/>
          <w:sz w:val="28"/>
          <w:szCs w:val="28"/>
          <w:u w:val="single"/>
        </w:rPr>
        <w:t>versata favilla,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omnia </w:t>
      </w:r>
      <w:r w:rsidR="00EE7516" w:rsidRPr="00167718">
        <w:rPr>
          <w:color w:val="000000"/>
          <w:sz w:val="28"/>
          <w:szCs w:val="28"/>
          <w:u w:val="single"/>
        </w:rPr>
        <w:t>fictilibus</w:t>
      </w:r>
      <w:r>
        <w:rPr>
          <w:color w:val="000000"/>
          <w:sz w:val="28"/>
          <w:szCs w:val="28"/>
          <w:u w:val="single"/>
        </w:rPr>
        <w:t>;</w:t>
      </w:r>
      <w:r w:rsidR="00EE7516" w:rsidRPr="00FC00D2">
        <w:rPr>
          <w:color w:val="000000"/>
          <w:sz w:val="28"/>
          <w:szCs w:val="28"/>
        </w:rPr>
        <w:t xml:space="preserve"> post </w:t>
      </w:r>
      <w:r w:rsidR="00EE7516" w:rsidRPr="00FC00D2">
        <w:rPr>
          <w:color w:val="00A000"/>
          <w:sz w:val="28"/>
          <w:szCs w:val="28"/>
        </w:rPr>
        <w:t xml:space="preserve">haec </w:t>
      </w:r>
      <w:r w:rsidR="00EE7516" w:rsidRPr="00167718">
        <w:rPr>
          <w:color w:val="000000"/>
          <w:sz w:val="28"/>
          <w:szCs w:val="28"/>
          <w:u w:val="single"/>
        </w:rPr>
        <w:t xml:space="preserve">caelatus </w:t>
      </w:r>
      <w:r w:rsidR="00EE7516" w:rsidRPr="00FC00D2">
        <w:rPr>
          <w:color w:val="00A000"/>
          <w:sz w:val="28"/>
          <w:szCs w:val="28"/>
        </w:rPr>
        <w:t>eodem</w:t>
      </w:r>
      <w:r w:rsidR="00EE7516" w:rsidRPr="00FC00D2">
        <w:rPr>
          <w:color w:val="00A000"/>
          <w:sz w:val="28"/>
          <w:szCs w:val="28"/>
        </w:rPr>
        <w:br/>
      </w:r>
      <w:r w:rsidR="00EE7516" w:rsidRPr="00167718">
        <w:rPr>
          <w:color w:val="000000"/>
          <w:sz w:val="28"/>
          <w:szCs w:val="28"/>
          <w:u w:val="single"/>
        </w:rPr>
        <w:t>sistitur</w:t>
      </w:r>
      <w:r w:rsidR="00EE7516" w:rsidRPr="00FC00D2">
        <w:rPr>
          <w:color w:val="000000"/>
          <w:sz w:val="28"/>
          <w:szCs w:val="28"/>
        </w:rPr>
        <w:t xml:space="preserve"> argento </w:t>
      </w:r>
      <w:r w:rsidR="00EE7516" w:rsidRPr="00167718">
        <w:rPr>
          <w:color w:val="A00000"/>
          <w:sz w:val="28"/>
          <w:szCs w:val="28"/>
          <w:u w:val="single"/>
        </w:rPr>
        <w:t xml:space="preserve">crater </w:t>
      </w:r>
      <w:r w:rsidR="00EE7516" w:rsidRPr="00167718">
        <w:rPr>
          <w:color w:val="000000"/>
          <w:sz w:val="28"/>
          <w:szCs w:val="28"/>
          <w:u w:val="single"/>
        </w:rPr>
        <w:t>fabricata</w:t>
      </w:r>
      <w:r w:rsidR="00EE7516" w:rsidRPr="00167718">
        <w:rPr>
          <w:color w:val="000000"/>
          <w:sz w:val="28"/>
          <w:szCs w:val="28"/>
        </w:rPr>
        <w:t>que</w:t>
      </w:r>
      <w:r w:rsidR="00EE7516" w:rsidRPr="00167718">
        <w:rPr>
          <w:color w:val="000000"/>
          <w:sz w:val="28"/>
          <w:szCs w:val="28"/>
          <w:u w:val="single"/>
        </w:rPr>
        <w:t xml:space="preserve"> fago</w:t>
      </w:r>
      <w:r w:rsidR="00EE7516" w:rsidRPr="00FC00D2">
        <w:rPr>
          <w:color w:val="000000"/>
          <w:sz w:val="28"/>
          <w:szCs w:val="28"/>
        </w:rPr>
        <w:br/>
      </w:r>
      <w:r w:rsidRPr="00357510">
        <w:rPr>
          <w:b/>
          <w:color w:val="00A000"/>
          <w:sz w:val="16"/>
          <w:szCs w:val="16"/>
        </w:rPr>
        <w:t>670</w:t>
      </w:r>
      <w:r>
        <w:rPr>
          <w:color w:val="00A000"/>
          <w:sz w:val="28"/>
          <w:szCs w:val="28"/>
          <w:u w:val="single"/>
        </w:rPr>
        <w:t xml:space="preserve"> </w:t>
      </w:r>
      <w:r w:rsidR="00EE7516" w:rsidRPr="00167718">
        <w:rPr>
          <w:color w:val="00A000"/>
          <w:sz w:val="28"/>
          <w:szCs w:val="28"/>
          <w:u w:val="single"/>
        </w:rPr>
        <w:t xml:space="preserve">pocula, qua </w:t>
      </w:r>
      <w:r w:rsidR="00EE7516" w:rsidRPr="00167718">
        <w:rPr>
          <w:color w:val="000000"/>
          <w:sz w:val="28"/>
          <w:szCs w:val="28"/>
          <w:u w:val="single"/>
        </w:rPr>
        <w:t>cava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sunt, </w:t>
      </w:r>
      <w:r w:rsidR="00EE7516" w:rsidRPr="00167718">
        <w:rPr>
          <w:color w:val="A00000"/>
          <w:sz w:val="28"/>
          <w:szCs w:val="28"/>
          <w:u w:val="single"/>
        </w:rPr>
        <w:t xml:space="preserve">flaventibus </w:t>
      </w:r>
      <w:r w:rsidR="00EE7516" w:rsidRPr="00167718">
        <w:rPr>
          <w:color w:val="000000"/>
          <w:sz w:val="28"/>
          <w:szCs w:val="28"/>
          <w:u w:val="single"/>
        </w:rPr>
        <w:t>inlita ceris;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parva </w:t>
      </w:r>
      <w:r w:rsidR="00EE7516" w:rsidRPr="00FC00D2">
        <w:rPr>
          <w:color w:val="000000"/>
          <w:sz w:val="28"/>
          <w:szCs w:val="28"/>
        </w:rPr>
        <w:t xml:space="preserve">mora </w:t>
      </w:r>
      <w:r w:rsidR="00EE7516" w:rsidRPr="00FC00D2">
        <w:rPr>
          <w:color w:val="00A000"/>
          <w:sz w:val="28"/>
          <w:szCs w:val="28"/>
        </w:rPr>
        <w:t xml:space="preserve">est, </w:t>
      </w:r>
      <w:r w:rsidR="00EE7516" w:rsidRPr="00D311B7">
        <w:rPr>
          <w:color w:val="000000"/>
          <w:sz w:val="28"/>
          <w:szCs w:val="28"/>
          <w:u w:val="single"/>
        </w:rPr>
        <w:t>epulas</w:t>
      </w:r>
      <w:r w:rsidR="00EE7516" w:rsidRPr="00FC00D2">
        <w:rPr>
          <w:color w:val="000000"/>
          <w:sz w:val="28"/>
          <w:szCs w:val="28"/>
        </w:rPr>
        <w:t xml:space="preserve">que </w:t>
      </w:r>
      <w:r w:rsidR="00EE7516" w:rsidRPr="00D311B7">
        <w:rPr>
          <w:color w:val="000000"/>
          <w:sz w:val="28"/>
          <w:szCs w:val="28"/>
          <w:u w:val="single"/>
        </w:rPr>
        <w:t xml:space="preserve">foci </w:t>
      </w:r>
      <w:r w:rsidR="00EE7516" w:rsidRPr="00D311B7">
        <w:rPr>
          <w:color w:val="00A000"/>
          <w:sz w:val="28"/>
          <w:szCs w:val="28"/>
          <w:u w:val="single"/>
        </w:rPr>
        <w:t>misere</w:t>
      </w:r>
      <w:r w:rsidR="00EE7516" w:rsidRPr="00FC00D2">
        <w:rPr>
          <w:color w:val="00A000"/>
          <w:sz w:val="28"/>
          <w:szCs w:val="28"/>
        </w:rPr>
        <w:t xml:space="preserve"> </w:t>
      </w:r>
      <w:r w:rsidR="00EE7516" w:rsidRPr="00D311B7">
        <w:rPr>
          <w:color w:val="000000"/>
          <w:sz w:val="28"/>
          <w:szCs w:val="28"/>
          <w:u w:val="single"/>
        </w:rPr>
        <w:t>calentes,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nec longae </w:t>
      </w:r>
      <w:r w:rsidR="00EE7516" w:rsidRPr="00D311B7">
        <w:rPr>
          <w:color w:val="000000"/>
          <w:sz w:val="28"/>
          <w:szCs w:val="28"/>
          <w:u w:val="single"/>
        </w:rPr>
        <w:t xml:space="preserve">rursus </w:t>
      </w:r>
      <w:r w:rsidR="00EE7516" w:rsidRPr="00D311B7">
        <w:rPr>
          <w:color w:val="00A000"/>
          <w:sz w:val="28"/>
          <w:szCs w:val="28"/>
          <w:u w:val="single"/>
        </w:rPr>
        <w:t>referuntur</w:t>
      </w:r>
      <w:r w:rsidR="00EE7516" w:rsidRPr="00FC00D2">
        <w:rPr>
          <w:color w:val="00A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 xml:space="preserve">vina </w:t>
      </w:r>
      <w:r w:rsidR="00EE7516" w:rsidRPr="00D311B7">
        <w:rPr>
          <w:color w:val="000000"/>
          <w:sz w:val="28"/>
          <w:szCs w:val="28"/>
          <w:u w:val="single"/>
        </w:rPr>
        <w:t>senectae</w:t>
      </w:r>
      <w:r w:rsidR="00EE7516" w:rsidRPr="00FC00D2">
        <w:rPr>
          <w:color w:val="000000"/>
          <w:sz w:val="28"/>
          <w:szCs w:val="28"/>
        </w:rPr>
        <w:br/>
      </w:r>
      <w:r w:rsidR="00EE7516" w:rsidRPr="00D311B7">
        <w:rPr>
          <w:color w:val="00A000"/>
          <w:sz w:val="28"/>
          <w:szCs w:val="28"/>
          <w:u w:val="single"/>
        </w:rPr>
        <w:t>dant</w:t>
      </w:r>
      <w:r w:rsidR="00EE7516" w:rsidRPr="00FC00D2">
        <w:rPr>
          <w:color w:val="00A000"/>
          <w:sz w:val="28"/>
          <w:szCs w:val="28"/>
        </w:rPr>
        <w:t xml:space="preserve">que locum </w:t>
      </w:r>
      <w:r w:rsidR="00EE7516" w:rsidRPr="00D311B7">
        <w:rPr>
          <w:color w:val="00A000"/>
          <w:sz w:val="28"/>
          <w:szCs w:val="28"/>
          <w:u w:val="single"/>
        </w:rPr>
        <w:t>mensis</w:t>
      </w:r>
      <w:r w:rsidR="00EE7516" w:rsidRPr="00FC00D2">
        <w:rPr>
          <w:color w:val="00A000"/>
          <w:sz w:val="28"/>
          <w:szCs w:val="28"/>
        </w:rPr>
        <w:t xml:space="preserve"> </w:t>
      </w:r>
      <w:r w:rsidR="00EE7516" w:rsidRPr="00D311B7">
        <w:rPr>
          <w:color w:val="000000"/>
          <w:sz w:val="28"/>
          <w:szCs w:val="28"/>
          <w:u w:val="single"/>
        </w:rPr>
        <w:t>paulum seducta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D311B7">
        <w:rPr>
          <w:color w:val="000000"/>
          <w:sz w:val="28"/>
          <w:szCs w:val="28"/>
          <w:u w:val="single"/>
        </w:rPr>
        <w:t>secundis: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hic </w:t>
      </w:r>
      <w:r w:rsidR="00EE7516" w:rsidRPr="00D311B7">
        <w:rPr>
          <w:color w:val="000000"/>
          <w:sz w:val="28"/>
          <w:szCs w:val="28"/>
          <w:u w:val="single"/>
        </w:rPr>
        <w:t>nux,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hic mixta est </w:t>
      </w:r>
      <w:r w:rsidR="00EE7516" w:rsidRPr="00D311B7">
        <w:rPr>
          <w:color w:val="000000"/>
          <w:sz w:val="28"/>
          <w:szCs w:val="28"/>
          <w:u w:val="single"/>
        </w:rPr>
        <w:t xml:space="preserve">rugosis </w:t>
      </w:r>
      <w:r w:rsidR="00EE7516" w:rsidRPr="00D311B7">
        <w:rPr>
          <w:color w:val="A00000"/>
          <w:sz w:val="28"/>
          <w:szCs w:val="28"/>
          <w:u w:val="single"/>
        </w:rPr>
        <w:t xml:space="preserve">carica </w:t>
      </w:r>
      <w:r w:rsidR="00EE7516" w:rsidRPr="00D311B7">
        <w:rPr>
          <w:color w:val="000000"/>
          <w:sz w:val="28"/>
          <w:szCs w:val="28"/>
          <w:u w:val="single"/>
        </w:rPr>
        <w:t>palmis</w:t>
      </w:r>
      <w:r w:rsidR="00EE7516" w:rsidRPr="00FC00D2">
        <w:rPr>
          <w:color w:val="000000"/>
          <w:sz w:val="28"/>
          <w:szCs w:val="28"/>
        </w:rPr>
        <w:br/>
      </w:r>
      <w:r w:rsidR="00357510" w:rsidRPr="00357510">
        <w:rPr>
          <w:color w:val="000000"/>
          <w:sz w:val="16"/>
          <w:szCs w:val="16"/>
        </w:rPr>
        <w:t xml:space="preserve">675 </w:t>
      </w:r>
      <w:r w:rsidR="00EE7516" w:rsidRPr="00D311B7">
        <w:rPr>
          <w:color w:val="000000"/>
          <w:sz w:val="28"/>
          <w:szCs w:val="28"/>
          <w:u w:val="single"/>
        </w:rPr>
        <w:t>pruna</w:t>
      </w:r>
      <w:r w:rsidR="00EE7516" w:rsidRPr="00FC00D2">
        <w:rPr>
          <w:color w:val="000000"/>
          <w:sz w:val="28"/>
          <w:szCs w:val="28"/>
        </w:rPr>
        <w:t xml:space="preserve">que </w:t>
      </w:r>
      <w:r w:rsidR="00EE7516" w:rsidRPr="00FC00D2">
        <w:rPr>
          <w:color w:val="00A000"/>
          <w:sz w:val="28"/>
          <w:szCs w:val="28"/>
        </w:rPr>
        <w:t xml:space="preserve">et in </w:t>
      </w:r>
      <w:r w:rsidR="00EE7516" w:rsidRPr="00D311B7">
        <w:rPr>
          <w:color w:val="000000"/>
          <w:sz w:val="28"/>
          <w:szCs w:val="28"/>
          <w:u w:val="single"/>
        </w:rPr>
        <w:t xml:space="preserve">patulis redolentia mala </w:t>
      </w:r>
      <w:r w:rsidR="00EE7516" w:rsidRPr="00D311B7">
        <w:rPr>
          <w:color w:val="A00000"/>
          <w:sz w:val="28"/>
          <w:szCs w:val="28"/>
          <w:u w:val="single"/>
        </w:rPr>
        <w:t xml:space="preserve">canistris </w:t>
      </w:r>
      <w:r w:rsidR="00EE7516" w:rsidRPr="00D311B7">
        <w:rPr>
          <w:color w:val="A00000"/>
          <w:sz w:val="28"/>
          <w:szCs w:val="28"/>
          <w:u w:val="single"/>
        </w:rPr>
        <w:br/>
      </w:r>
      <w:r w:rsidR="00EE7516" w:rsidRPr="00FC00D2">
        <w:rPr>
          <w:color w:val="00A000"/>
          <w:sz w:val="28"/>
          <w:szCs w:val="28"/>
        </w:rPr>
        <w:t xml:space="preserve">et de </w:t>
      </w:r>
      <w:r w:rsidR="00EE7516" w:rsidRPr="00D311B7">
        <w:rPr>
          <w:color w:val="000000"/>
          <w:sz w:val="28"/>
          <w:szCs w:val="28"/>
          <w:u w:val="single"/>
        </w:rPr>
        <w:t xml:space="preserve">purpureis </w:t>
      </w:r>
      <w:r w:rsidR="00EE7516" w:rsidRPr="00FC00D2">
        <w:rPr>
          <w:color w:val="00A000"/>
          <w:sz w:val="28"/>
          <w:szCs w:val="28"/>
        </w:rPr>
        <w:t>co</w:t>
      </w:r>
      <w:r w:rsidR="00D311B7">
        <w:rPr>
          <w:color w:val="00A000"/>
          <w:sz w:val="28"/>
          <w:szCs w:val="28"/>
        </w:rPr>
        <w:t>l</w:t>
      </w:r>
      <w:r w:rsidR="00EE7516" w:rsidRPr="00FC00D2">
        <w:rPr>
          <w:color w:val="00A000"/>
          <w:sz w:val="28"/>
          <w:szCs w:val="28"/>
        </w:rPr>
        <w:t xml:space="preserve">lectae </w:t>
      </w:r>
      <w:r w:rsidR="00EE7516" w:rsidRPr="00D311B7">
        <w:rPr>
          <w:color w:val="000000"/>
          <w:sz w:val="28"/>
          <w:szCs w:val="28"/>
          <w:u w:val="single"/>
        </w:rPr>
        <w:t>vitibus uvae,</w:t>
      </w:r>
      <w:r w:rsidR="00EE7516" w:rsidRPr="00FC00D2">
        <w:rPr>
          <w:color w:val="000000"/>
          <w:sz w:val="28"/>
          <w:szCs w:val="28"/>
        </w:rPr>
        <w:br/>
        <w:t xml:space="preserve">candidus </w:t>
      </w:r>
      <w:r w:rsidR="00EE7516" w:rsidRPr="00FC00D2">
        <w:rPr>
          <w:color w:val="00A000"/>
          <w:sz w:val="28"/>
          <w:szCs w:val="28"/>
        </w:rPr>
        <w:t xml:space="preserve">in medio </w:t>
      </w:r>
      <w:r w:rsidR="00EE7516" w:rsidRPr="00D311B7">
        <w:rPr>
          <w:color w:val="A00000"/>
          <w:sz w:val="28"/>
          <w:szCs w:val="28"/>
          <w:u w:val="single"/>
        </w:rPr>
        <w:t>favus</w:t>
      </w:r>
      <w:r w:rsidR="00EE7516" w:rsidRPr="00FC00D2">
        <w:rPr>
          <w:color w:val="A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>est; super omnia vultus</w:t>
      </w:r>
      <w:r w:rsidR="00EE7516" w:rsidRPr="00FC00D2">
        <w:rPr>
          <w:color w:val="00A000"/>
          <w:sz w:val="28"/>
          <w:szCs w:val="28"/>
        </w:rPr>
        <w:br/>
      </w:r>
      <w:r w:rsidR="00EE7516" w:rsidRPr="00D311B7">
        <w:rPr>
          <w:color w:val="000000"/>
          <w:sz w:val="28"/>
          <w:szCs w:val="28"/>
          <w:u w:val="single"/>
        </w:rPr>
        <w:t xml:space="preserve">accessere </w:t>
      </w:r>
      <w:r w:rsidR="00EE7516" w:rsidRPr="00D311B7">
        <w:rPr>
          <w:color w:val="00A000"/>
          <w:sz w:val="28"/>
          <w:szCs w:val="28"/>
          <w:u w:val="single"/>
        </w:rPr>
        <w:t>boni nec</w:t>
      </w:r>
      <w:r w:rsidR="00EE7516" w:rsidRPr="00FC00D2">
        <w:rPr>
          <w:color w:val="00A000"/>
          <w:sz w:val="28"/>
          <w:szCs w:val="28"/>
        </w:rPr>
        <w:t xml:space="preserve"> </w:t>
      </w:r>
      <w:r w:rsidR="00EE7516" w:rsidRPr="00D311B7">
        <w:rPr>
          <w:color w:val="000000"/>
          <w:sz w:val="28"/>
          <w:szCs w:val="28"/>
          <w:u w:val="single"/>
        </w:rPr>
        <w:t>iners pauperque voluntas.</w:t>
      </w:r>
    </w:p>
    <w:p w:rsidR="006A59A2" w:rsidRDefault="00EE7516" w:rsidP="00167718">
      <w:pPr>
        <w:spacing w:line="360" w:lineRule="auto"/>
        <w:ind w:hanging="567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lastRenderedPageBreak/>
        <w:br/>
        <w:t>'</w:t>
      </w:r>
      <w:r w:rsidRPr="00FC00D2">
        <w:rPr>
          <w:color w:val="00A000"/>
          <w:sz w:val="28"/>
          <w:szCs w:val="28"/>
        </w:rPr>
        <w:t xml:space="preserve">Interea </w:t>
      </w:r>
      <w:r w:rsidRPr="00357510">
        <w:rPr>
          <w:color w:val="000000"/>
          <w:sz w:val="28"/>
          <w:szCs w:val="28"/>
          <w:u w:val="single"/>
        </w:rPr>
        <w:t xml:space="preserve">totiens haustum </w:t>
      </w:r>
      <w:r w:rsidRPr="00357510">
        <w:rPr>
          <w:color w:val="A00000"/>
          <w:sz w:val="28"/>
          <w:szCs w:val="28"/>
          <w:u w:val="single"/>
        </w:rPr>
        <w:t xml:space="preserve">cratera </w:t>
      </w:r>
      <w:r w:rsidRPr="00357510">
        <w:rPr>
          <w:color w:val="000000"/>
          <w:sz w:val="28"/>
          <w:szCs w:val="28"/>
          <w:u w:val="single"/>
        </w:rPr>
        <w:t>repleri</w:t>
      </w:r>
      <w:r w:rsidRPr="00FC00D2">
        <w:rPr>
          <w:color w:val="000000"/>
          <w:sz w:val="28"/>
          <w:szCs w:val="28"/>
        </w:rPr>
        <w:br/>
      </w:r>
      <w:r w:rsidR="00357510" w:rsidRPr="00357510">
        <w:rPr>
          <w:color w:val="000000"/>
          <w:sz w:val="16"/>
          <w:szCs w:val="16"/>
        </w:rPr>
        <w:t xml:space="preserve">680 </w:t>
      </w:r>
      <w:r w:rsidRPr="00357510">
        <w:rPr>
          <w:color w:val="000000"/>
          <w:sz w:val="28"/>
          <w:szCs w:val="28"/>
          <w:u w:val="single"/>
        </w:rPr>
        <w:t xml:space="preserve">sponte </w:t>
      </w:r>
      <w:r w:rsidRPr="00357510">
        <w:rPr>
          <w:color w:val="00A000"/>
          <w:sz w:val="28"/>
          <w:szCs w:val="28"/>
          <w:u w:val="single"/>
        </w:rPr>
        <w:t>sua</w:t>
      </w:r>
      <w:r w:rsidRPr="00FC00D2">
        <w:rPr>
          <w:color w:val="00A000"/>
          <w:sz w:val="28"/>
          <w:szCs w:val="28"/>
        </w:rPr>
        <w:t xml:space="preserve"> </w:t>
      </w:r>
      <w:r w:rsidRPr="00357510">
        <w:rPr>
          <w:color w:val="00A000"/>
          <w:sz w:val="28"/>
          <w:szCs w:val="28"/>
          <w:u w:val="single"/>
        </w:rPr>
        <w:t>per se</w:t>
      </w:r>
      <w:r w:rsidRPr="00FC00D2">
        <w:rPr>
          <w:color w:val="00A000"/>
          <w:sz w:val="28"/>
          <w:szCs w:val="28"/>
        </w:rPr>
        <w:t xml:space="preserve">que vident </w:t>
      </w:r>
      <w:r w:rsidRPr="00357510">
        <w:rPr>
          <w:color w:val="000000"/>
          <w:sz w:val="28"/>
          <w:szCs w:val="28"/>
          <w:u w:val="single"/>
        </w:rPr>
        <w:t>succrescere</w:t>
      </w:r>
      <w:r w:rsidRPr="00FC00D2">
        <w:rPr>
          <w:color w:val="000000"/>
          <w:sz w:val="28"/>
          <w:szCs w:val="28"/>
        </w:rPr>
        <w:t xml:space="preserve"> vina: </w:t>
      </w:r>
      <w:r w:rsidRPr="00FC00D2">
        <w:rPr>
          <w:color w:val="000000"/>
          <w:sz w:val="28"/>
          <w:szCs w:val="28"/>
        </w:rPr>
        <w:br/>
      </w:r>
      <w:r w:rsidRPr="00357510">
        <w:rPr>
          <w:color w:val="000000"/>
          <w:sz w:val="28"/>
          <w:szCs w:val="28"/>
          <w:u w:val="single"/>
        </w:rPr>
        <w:t>attoniti novitate pavent</w:t>
      </w:r>
      <w:r w:rsidRPr="00FC00D2">
        <w:rPr>
          <w:color w:val="000000"/>
          <w:sz w:val="28"/>
          <w:szCs w:val="28"/>
        </w:rPr>
        <w:t xml:space="preserve"> </w:t>
      </w:r>
      <w:r w:rsidRPr="00357510">
        <w:rPr>
          <w:color w:val="00A000"/>
          <w:sz w:val="28"/>
          <w:szCs w:val="28"/>
          <w:u w:val="single"/>
        </w:rPr>
        <w:t xml:space="preserve">manibusque </w:t>
      </w:r>
      <w:r w:rsidRPr="00357510">
        <w:rPr>
          <w:color w:val="000000"/>
          <w:sz w:val="28"/>
          <w:szCs w:val="28"/>
          <w:u w:val="single"/>
        </w:rPr>
        <w:t>supinis</w:t>
      </w:r>
      <w:r w:rsidRPr="00FC00D2">
        <w:rPr>
          <w:color w:val="000000"/>
          <w:sz w:val="28"/>
          <w:szCs w:val="28"/>
        </w:rPr>
        <w:br/>
      </w:r>
      <w:r w:rsidRPr="00357510">
        <w:rPr>
          <w:color w:val="000000"/>
          <w:sz w:val="28"/>
          <w:szCs w:val="28"/>
          <w:u w:val="single"/>
        </w:rPr>
        <w:t xml:space="preserve">concipiunt </w:t>
      </w:r>
      <w:r w:rsidRPr="00FC00D2">
        <w:rPr>
          <w:color w:val="A00000"/>
          <w:sz w:val="28"/>
          <w:szCs w:val="28"/>
        </w:rPr>
        <w:t xml:space="preserve">Baucisque </w:t>
      </w:r>
      <w:r w:rsidRPr="00357510">
        <w:rPr>
          <w:color w:val="000000"/>
          <w:sz w:val="28"/>
          <w:szCs w:val="28"/>
          <w:u w:val="single"/>
        </w:rPr>
        <w:t xml:space="preserve">preces </w:t>
      </w:r>
      <w:r w:rsidRPr="00FC00D2">
        <w:rPr>
          <w:color w:val="000000"/>
          <w:sz w:val="28"/>
          <w:szCs w:val="28"/>
        </w:rPr>
        <w:t xml:space="preserve">timidusque </w:t>
      </w:r>
      <w:r w:rsidRPr="00FC00D2">
        <w:rPr>
          <w:color w:val="A00000"/>
          <w:sz w:val="28"/>
          <w:szCs w:val="28"/>
        </w:rPr>
        <w:t>Philemon</w:t>
      </w:r>
      <w:r w:rsidRPr="00FC00D2">
        <w:rPr>
          <w:color w:val="A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et </w:t>
      </w:r>
      <w:r w:rsidRPr="00357510">
        <w:rPr>
          <w:color w:val="00A000"/>
          <w:sz w:val="28"/>
          <w:szCs w:val="28"/>
          <w:u w:val="single"/>
        </w:rPr>
        <w:t xml:space="preserve">veniam </w:t>
      </w:r>
      <w:r w:rsidRPr="00357510">
        <w:rPr>
          <w:color w:val="000000"/>
          <w:sz w:val="28"/>
          <w:szCs w:val="28"/>
          <w:u w:val="single"/>
        </w:rPr>
        <w:t>dapibus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nullisque </w:t>
      </w:r>
      <w:r w:rsidRPr="008259D5">
        <w:rPr>
          <w:color w:val="000000"/>
          <w:sz w:val="28"/>
          <w:szCs w:val="28"/>
          <w:u w:val="single"/>
        </w:rPr>
        <w:t xml:space="preserve">paratibus </w:t>
      </w:r>
      <w:r w:rsidRPr="00FC00D2">
        <w:rPr>
          <w:color w:val="00A000"/>
          <w:sz w:val="28"/>
          <w:szCs w:val="28"/>
        </w:rPr>
        <w:t>orant.</w:t>
      </w:r>
      <w:r w:rsidRPr="00FC00D2">
        <w:rPr>
          <w:color w:val="00A000"/>
          <w:sz w:val="28"/>
          <w:szCs w:val="28"/>
        </w:rPr>
        <w:br/>
      </w:r>
      <w:r w:rsidRPr="008259D5">
        <w:rPr>
          <w:color w:val="000000"/>
          <w:sz w:val="28"/>
          <w:szCs w:val="28"/>
          <w:u w:val="single"/>
        </w:rPr>
        <w:t>unicus anser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erat, minimae </w:t>
      </w:r>
      <w:r w:rsidRPr="008259D5">
        <w:rPr>
          <w:color w:val="000000"/>
          <w:sz w:val="28"/>
          <w:szCs w:val="28"/>
          <w:u w:val="single"/>
        </w:rPr>
        <w:t>custodia</w:t>
      </w:r>
      <w:r w:rsidRPr="00FC00D2">
        <w:rPr>
          <w:color w:val="000000"/>
          <w:sz w:val="28"/>
          <w:szCs w:val="28"/>
        </w:rPr>
        <w:t xml:space="preserve"> villae:</w:t>
      </w:r>
      <w:r w:rsidRPr="00FC00D2">
        <w:rPr>
          <w:color w:val="000000"/>
          <w:sz w:val="28"/>
          <w:szCs w:val="28"/>
        </w:rPr>
        <w:br/>
      </w:r>
      <w:r w:rsidR="00357510" w:rsidRPr="00357510">
        <w:rPr>
          <w:color w:val="00A000"/>
          <w:sz w:val="16"/>
          <w:szCs w:val="16"/>
        </w:rPr>
        <w:t>685</w:t>
      </w:r>
      <w:r w:rsidR="00357510">
        <w:rPr>
          <w:color w:val="00A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quem dis</w:t>
      </w:r>
      <w:r w:rsidRPr="008259D5">
        <w:rPr>
          <w:color w:val="00A000"/>
          <w:sz w:val="28"/>
          <w:szCs w:val="28"/>
          <w:u w:val="single"/>
        </w:rPr>
        <w:t xml:space="preserve"> </w:t>
      </w:r>
      <w:r w:rsidRPr="008259D5">
        <w:rPr>
          <w:color w:val="000000"/>
          <w:sz w:val="28"/>
          <w:szCs w:val="28"/>
          <w:u w:val="single"/>
        </w:rPr>
        <w:t>hospitibus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domini </w:t>
      </w:r>
      <w:r w:rsidRPr="008259D5">
        <w:rPr>
          <w:color w:val="000000"/>
          <w:sz w:val="28"/>
          <w:szCs w:val="28"/>
          <w:u w:val="single"/>
        </w:rPr>
        <w:t>mactare parabant;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ille celer </w:t>
      </w:r>
      <w:r w:rsidRPr="008259D5">
        <w:rPr>
          <w:color w:val="00A000"/>
          <w:sz w:val="28"/>
          <w:szCs w:val="28"/>
          <w:u w:val="single"/>
        </w:rPr>
        <w:t>penna tardos</w:t>
      </w:r>
      <w:r w:rsidRPr="00FC00D2">
        <w:rPr>
          <w:color w:val="00A000"/>
          <w:sz w:val="28"/>
          <w:szCs w:val="28"/>
        </w:rPr>
        <w:t xml:space="preserve"> aetate </w:t>
      </w:r>
      <w:r w:rsidRPr="00FC00D2">
        <w:rPr>
          <w:color w:val="000000"/>
          <w:sz w:val="28"/>
          <w:szCs w:val="28"/>
        </w:rPr>
        <w:t>fatigat</w:t>
      </w:r>
      <w:r w:rsidRPr="00FC00D2">
        <w:rPr>
          <w:color w:val="000000"/>
          <w:sz w:val="28"/>
          <w:szCs w:val="28"/>
        </w:rPr>
        <w:br/>
      </w:r>
      <w:r w:rsidRPr="008259D5">
        <w:rPr>
          <w:color w:val="000000"/>
          <w:sz w:val="28"/>
          <w:szCs w:val="28"/>
          <w:u w:val="single"/>
        </w:rPr>
        <w:t>eludit</w:t>
      </w:r>
      <w:r w:rsidRPr="00FC00D2">
        <w:rPr>
          <w:color w:val="000000"/>
          <w:sz w:val="28"/>
          <w:szCs w:val="28"/>
        </w:rPr>
        <w:t xml:space="preserve">que diu tandemque </w:t>
      </w:r>
      <w:r w:rsidRPr="008259D5">
        <w:rPr>
          <w:color w:val="00A000"/>
          <w:sz w:val="28"/>
          <w:szCs w:val="28"/>
          <w:u w:val="single"/>
        </w:rPr>
        <w:t>est visus</w:t>
      </w:r>
      <w:r w:rsidRPr="00FC00D2">
        <w:rPr>
          <w:color w:val="00A000"/>
          <w:sz w:val="28"/>
          <w:szCs w:val="28"/>
        </w:rPr>
        <w:t xml:space="preserve"> </w:t>
      </w:r>
      <w:r w:rsidRPr="008259D5">
        <w:rPr>
          <w:color w:val="00A000"/>
          <w:sz w:val="28"/>
          <w:szCs w:val="28"/>
          <w:u w:val="single"/>
        </w:rPr>
        <w:t xml:space="preserve">ad </w:t>
      </w:r>
      <w:r w:rsidRPr="00FC00D2">
        <w:rPr>
          <w:color w:val="00A000"/>
          <w:sz w:val="28"/>
          <w:szCs w:val="28"/>
        </w:rPr>
        <w:t>ipsos</w:t>
      </w:r>
      <w:r w:rsidRPr="00FC00D2">
        <w:rPr>
          <w:color w:val="00A000"/>
          <w:sz w:val="28"/>
          <w:szCs w:val="28"/>
        </w:rPr>
        <w:br/>
      </w:r>
      <w:r w:rsidRPr="008259D5">
        <w:rPr>
          <w:color w:val="000000"/>
          <w:sz w:val="28"/>
          <w:szCs w:val="28"/>
          <w:u w:val="single"/>
        </w:rPr>
        <w:t>confugisse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deos: superi </w:t>
      </w:r>
      <w:r w:rsidRPr="00FC00D2">
        <w:rPr>
          <w:color w:val="000000"/>
          <w:sz w:val="28"/>
          <w:szCs w:val="28"/>
        </w:rPr>
        <w:t>vetuere necari</w:t>
      </w:r>
      <w:r w:rsidRPr="00FC00D2">
        <w:rPr>
          <w:color w:val="000000"/>
          <w:sz w:val="28"/>
          <w:szCs w:val="28"/>
        </w:rPr>
        <w:br/>
        <w:t>"</w:t>
      </w:r>
      <w:r w:rsidRPr="00FC00D2">
        <w:rPr>
          <w:color w:val="00A000"/>
          <w:sz w:val="28"/>
          <w:szCs w:val="28"/>
        </w:rPr>
        <w:t xml:space="preserve">di" </w:t>
      </w:r>
      <w:r w:rsidRPr="00FC00D2">
        <w:rPr>
          <w:color w:val="000000"/>
          <w:sz w:val="28"/>
          <w:szCs w:val="28"/>
        </w:rPr>
        <w:t>que "</w:t>
      </w:r>
      <w:r w:rsidRPr="00FC00D2">
        <w:rPr>
          <w:color w:val="00A000"/>
          <w:sz w:val="28"/>
          <w:szCs w:val="28"/>
        </w:rPr>
        <w:t xml:space="preserve">sumus, </w:t>
      </w:r>
      <w:r w:rsidRPr="008259D5">
        <w:rPr>
          <w:color w:val="000000"/>
          <w:sz w:val="28"/>
          <w:szCs w:val="28"/>
          <w:u w:val="single"/>
        </w:rPr>
        <w:t>meritas</w:t>
      </w:r>
      <w:r w:rsidRPr="00FC00D2">
        <w:rPr>
          <w:color w:val="000000"/>
          <w:sz w:val="28"/>
          <w:szCs w:val="28"/>
        </w:rPr>
        <w:t xml:space="preserve">que </w:t>
      </w:r>
      <w:r w:rsidRPr="008259D5">
        <w:rPr>
          <w:color w:val="000000"/>
          <w:sz w:val="28"/>
          <w:szCs w:val="28"/>
          <w:u w:val="single"/>
        </w:rPr>
        <w:t>luet vicinia poenas</w:t>
      </w:r>
      <w:r w:rsidRPr="00FC00D2">
        <w:rPr>
          <w:color w:val="000000"/>
          <w:sz w:val="28"/>
          <w:szCs w:val="28"/>
        </w:rPr>
        <w:br/>
      </w:r>
      <w:r w:rsidR="00357510" w:rsidRPr="00357510">
        <w:rPr>
          <w:color w:val="000000"/>
          <w:sz w:val="16"/>
          <w:szCs w:val="16"/>
        </w:rPr>
        <w:t>690</w:t>
      </w:r>
      <w:r w:rsidR="00357510">
        <w:rPr>
          <w:color w:val="000000"/>
          <w:sz w:val="28"/>
          <w:szCs w:val="28"/>
        </w:rPr>
        <w:t xml:space="preserve"> </w:t>
      </w:r>
      <w:r w:rsidRPr="008259D5">
        <w:rPr>
          <w:color w:val="000000"/>
          <w:sz w:val="28"/>
          <w:szCs w:val="28"/>
          <w:u w:val="single"/>
        </w:rPr>
        <w:t>i</w:t>
      </w:r>
      <w:r w:rsidR="00357510" w:rsidRPr="008259D5">
        <w:rPr>
          <w:color w:val="000000"/>
          <w:sz w:val="28"/>
          <w:szCs w:val="28"/>
          <w:u w:val="single"/>
        </w:rPr>
        <w:t>m</w:t>
      </w:r>
      <w:r w:rsidRPr="008259D5">
        <w:rPr>
          <w:color w:val="000000"/>
          <w:sz w:val="28"/>
          <w:szCs w:val="28"/>
          <w:u w:val="single"/>
        </w:rPr>
        <w:t>pia"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dixerunt; "</w:t>
      </w:r>
      <w:r w:rsidRPr="008259D5">
        <w:rPr>
          <w:color w:val="00A000"/>
          <w:sz w:val="28"/>
          <w:szCs w:val="28"/>
          <w:u w:val="single"/>
        </w:rPr>
        <w:t xml:space="preserve">vobis </w:t>
      </w:r>
      <w:r w:rsidRPr="008259D5">
        <w:rPr>
          <w:color w:val="000000"/>
          <w:sz w:val="28"/>
          <w:szCs w:val="28"/>
          <w:u w:val="single"/>
        </w:rPr>
        <w:t xml:space="preserve">inmunibus </w:t>
      </w:r>
      <w:r w:rsidRPr="00FC00D2">
        <w:rPr>
          <w:color w:val="00A000"/>
          <w:sz w:val="28"/>
          <w:szCs w:val="28"/>
        </w:rPr>
        <w:t xml:space="preserve">huius </w:t>
      </w:r>
      <w:r w:rsidRPr="00FC00D2">
        <w:rPr>
          <w:color w:val="00A000"/>
          <w:sz w:val="28"/>
          <w:szCs w:val="28"/>
        </w:rPr>
        <w:br/>
        <w:t xml:space="preserve">esse </w:t>
      </w:r>
      <w:r w:rsidRPr="00FC00D2">
        <w:rPr>
          <w:color w:val="000000"/>
          <w:sz w:val="28"/>
          <w:szCs w:val="28"/>
        </w:rPr>
        <w:t xml:space="preserve">mali </w:t>
      </w:r>
      <w:r w:rsidRPr="008259D5">
        <w:rPr>
          <w:color w:val="00A000"/>
          <w:sz w:val="28"/>
          <w:szCs w:val="28"/>
          <w:u w:val="single"/>
        </w:rPr>
        <w:t>dabitur</w:t>
      </w:r>
      <w:r w:rsidRPr="00FC00D2">
        <w:rPr>
          <w:color w:val="00A000"/>
          <w:sz w:val="28"/>
          <w:szCs w:val="28"/>
        </w:rPr>
        <w:t xml:space="preserve">; </w:t>
      </w:r>
      <w:r w:rsidRPr="008259D5">
        <w:rPr>
          <w:color w:val="00A000"/>
          <w:sz w:val="28"/>
          <w:szCs w:val="28"/>
          <w:u w:val="single"/>
        </w:rPr>
        <w:t xml:space="preserve">modo </w:t>
      </w:r>
      <w:r w:rsidRPr="00FC00D2">
        <w:rPr>
          <w:color w:val="00A000"/>
          <w:sz w:val="28"/>
          <w:szCs w:val="28"/>
        </w:rPr>
        <w:t xml:space="preserve">vestra relinquite </w:t>
      </w:r>
      <w:r w:rsidRPr="008259D5">
        <w:rPr>
          <w:color w:val="00A000"/>
          <w:sz w:val="28"/>
          <w:szCs w:val="28"/>
          <w:u w:val="single"/>
        </w:rPr>
        <w:t>tecta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ac </w:t>
      </w:r>
      <w:r w:rsidRPr="00FC00D2">
        <w:rPr>
          <w:color w:val="00A000"/>
          <w:sz w:val="28"/>
          <w:szCs w:val="28"/>
        </w:rPr>
        <w:t xml:space="preserve">nostros </w:t>
      </w:r>
      <w:r w:rsidRPr="008259D5">
        <w:rPr>
          <w:color w:val="000000"/>
          <w:sz w:val="28"/>
          <w:szCs w:val="28"/>
          <w:u w:val="single"/>
        </w:rPr>
        <w:t>comitate gradus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et in</w:t>
      </w:r>
      <w:r w:rsidRPr="008259D5">
        <w:rPr>
          <w:color w:val="00A000"/>
          <w:sz w:val="28"/>
          <w:szCs w:val="28"/>
          <w:u w:val="single"/>
        </w:rPr>
        <w:t xml:space="preserve"> </w:t>
      </w:r>
      <w:r w:rsidRPr="008259D5">
        <w:rPr>
          <w:color w:val="000000"/>
          <w:sz w:val="28"/>
          <w:szCs w:val="28"/>
          <w:u w:val="single"/>
        </w:rPr>
        <w:t>ardua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montis</w:t>
      </w:r>
      <w:r w:rsidRPr="00FC00D2">
        <w:rPr>
          <w:color w:val="00A000"/>
          <w:sz w:val="28"/>
          <w:szCs w:val="28"/>
        </w:rPr>
        <w:br/>
        <w:t xml:space="preserve">ite </w:t>
      </w:r>
      <w:r w:rsidRPr="008259D5">
        <w:rPr>
          <w:color w:val="00A000"/>
          <w:sz w:val="28"/>
          <w:szCs w:val="28"/>
          <w:u w:val="single"/>
        </w:rPr>
        <w:t>simul!"</w:t>
      </w:r>
      <w:r w:rsidRPr="00FC00D2">
        <w:rPr>
          <w:color w:val="00A000"/>
          <w:sz w:val="28"/>
          <w:szCs w:val="28"/>
        </w:rPr>
        <w:t xml:space="preserve"> parent ambo </w:t>
      </w:r>
      <w:r w:rsidRPr="008259D5">
        <w:rPr>
          <w:color w:val="000000"/>
          <w:sz w:val="28"/>
          <w:szCs w:val="28"/>
          <w:u w:val="single"/>
        </w:rPr>
        <w:t xml:space="preserve">baculisque </w:t>
      </w:r>
      <w:r w:rsidRPr="008259D5">
        <w:rPr>
          <w:color w:val="00A000"/>
          <w:sz w:val="28"/>
          <w:szCs w:val="28"/>
          <w:u w:val="single"/>
        </w:rPr>
        <w:t>levati</w:t>
      </w:r>
      <w:r w:rsidRPr="008259D5">
        <w:rPr>
          <w:color w:val="00A000"/>
          <w:sz w:val="28"/>
          <w:szCs w:val="28"/>
          <w:u w:val="single"/>
        </w:rPr>
        <w:br/>
      </w:r>
      <w:r w:rsidRPr="00FC00D2">
        <w:rPr>
          <w:color w:val="000000"/>
          <w:sz w:val="28"/>
          <w:szCs w:val="28"/>
        </w:rPr>
        <w:t xml:space="preserve">nituntur </w:t>
      </w:r>
      <w:r w:rsidRPr="00FC00D2">
        <w:rPr>
          <w:color w:val="00A000"/>
          <w:sz w:val="28"/>
          <w:szCs w:val="28"/>
        </w:rPr>
        <w:t xml:space="preserve">longo </w:t>
      </w:r>
      <w:r w:rsidRPr="008259D5">
        <w:rPr>
          <w:color w:val="00A000"/>
          <w:sz w:val="28"/>
          <w:szCs w:val="28"/>
          <w:u w:val="single"/>
        </w:rPr>
        <w:t xml:space="preserve">vestigia </w:t>
      </w:r>
      <w:r w:rsidRPr="00FC00D2">
        <w:rPr>
          <w:color w:val="00A000"/>
          <w:sz w:val="28"/>
          <w:szCs w:val="28"/>
        </w:rPr>
        <w:t xml:space="preserve">ponere </w:t>
      </w:r>
      <w:r w:rsidRPr="008259D5">
        <w:rPr>
          <w:color w:val="000000"/>
          <w:sz w:val="28"/>
          <w:szCs w:val="28"/>
          <w:u w:val="single"/>
        </w:rPr>
        <w:t>clivo.</w:t>
      </w:r>
      <w:r w:rsidRPr="00FC00D2">
        <w:rPr>
          <w:color w:val="000000"/>
          <w:sz w:val="28"/>
          <w:szCs w:val="28"/>
        </w:rPr>
        <w:br/>
      </w:r>
    </w:p>
    <w:p w:rsidR="00D81ED5" w:rsidRDefault="00805FA4" w:rsidP="00167718">
      <w:pPr>
        <w:spacing w:line="360" w:lineRule="auto"/>
        <w:ind w:hanging="567"/>
        <w:rPr>
          <w:color w:val="00A000"/>
          <w:sz w:val="28"/>
          <w:szCs w:val="28"/>
        </w:rPr>
      </w:pPr>
      <w:r w:rsidRPr="00D81ED5">
        <w:rPr>
          <w:color w:val="00A000"/>
          <w:sz w:val="16"/>
          <w:szCs w:val="16"/>
        </w:rPr>
        <w:t>695</w:t>
      </w:r>
      <w:r>
        <w:rPr>
          <w:color w:val="00A000"/>
          <w:sz w:val="28"/>
          <w:szCs w:val="28"/>
        </w:rPr>
        <w:tab/>
      </w:r>
      <w:r w:rsidR="006A59A2">
        <w:rPr>
          <w:color w:val="00A000"/>
          <w:sz w:val="28"/>
          <w:szCs w:val="28"/>
        </w:rPr>
        <w:t>T</w:t>
      </w:r>
      <w:r w:rsidR="00EE7516" w:rsidRPr="00FC00D2">
        <w:rPr>
          <w:color w:val="00A000"/>
          <w:sz w:val="28"/>
          <w:szCs w:val="28"/>
        </w:rPr>
        <w:t xml:space="preserve">antum aberant </w:t>
      </w:r>
      <w:r w:rsidR="00EE7516" w:rsidRPr="00805FA4">
        <w:rPr>
          <w:color w:val="000000"/>
          <w:sz w:val="28"/>
          <w:szCs w:val="28"/>
          <w:u w:val="single"/>
        </w:rPr>
        <w:t>summo,</w:t>
      </w:r>
      <w:r w:rsidR="00EE7516" w:rsidRPr="00FC00D2">
        <w:rPr>
          <w:color w:val="000000"/>
          <w:sz w:val="28"/>
          <w:szCs w:val="28"/>
        </w:rPr>
        <w:t xml:space="preserve"> quantum </w:t>
      </w:r>
      <w:r w:rsidR="00EE7516" w:rsidRPr="00805FA4">
        <w:rPr>
          <w:color w:val="000000"/>
          <w:sz w:val="28"/>
          <w:szCs w:val="28"/>
          <w:u w:val="single"/>
        </w:rPr>
        <w:t xml:space="preserve">semel </w:t>
      </w:r>
      <w:r w:rsidR="00EE7516" w:rsidRPr="00FC00D2">
        <w:rPr>
          <w:color w:val="00A000"/>
          <w:sz w:val="28"/>
          <w:szCs w:val="28"/>
        </w:rPr>
        <w:t xml:space="preserve">ire sagitta </w:t>
      </w:r>
      <w:r w:rsidR="00EE7516" w:rsidRPr="00FC00D2">
        <w:rPr>
          <w:color w:val="00A000"/>
          <w:sz w:val="28"/>
          <w:szCs w:val="28"/>
        </w:rPr>
        <w:br/>
        <w:t xml:space="preserve">missa potest: </w:t>
      </w:r>
      <w:r w:rsidR="00EE7516" w:rsidRPr="00805FA4">
        <w:rPr>
          <w:color w:val="00A000"/>
          <w:sz w:val="28"/>
          <w:szCs w:val="28"/>
          <w:u w:val="single"/>
        </w:rPr>
        <w:t xml:space="preserve">flexere </w:t>
      </w:r>
      <w:r w:rsidR="00EE7516" w:rsidRPr="00FC00D2">
        <w:rPr>
          <w:color w:val="00A000"/>
          <w:sz w:val="28"/>
          <w:szCs w:val="28"/>
        </w:rPr>
        <w:t xml:space="preserve">oculos et </w:t>
      </w:r>
      <w:r w:rsidR="00EE7516" w:rsidRPr="00805FA4">
        <w:rPr>
          <w:color w:val="00A000"/>
          <w:sz w:val="28"/>
          <w:szCs w:val="28"/>
          <w:u w:val="single"/>
        </w:rPr>
        <w:t xml:space="preserve">mersa </w:t>
      </w:r>
      <w:r w:rsidR="00EE7516" w:rsidRPr="00805FA4">
        <w:rPr>
          <w:color w:val="000000"/>
          <w:sz w:val="28"/>
          <w:szCs w:val="28"/>
          <w:u w:val="single"/>
        </w:rPr>
        <w:t>palude</w:t>
      </w:r>
      <w:r w:rsidR="00EE7516" w:rsidRPr="00FC00D2">
        <w:rPr>
          <w:color w:val="000000"/>
          <w:sz w:val="28"/>
          <w:szCs w:val="28"/>
        </w:rPr>
        <w:br/>
        <w:t xml:space="preserve">cetera </w:t>
      </w:r>
      <w:r w:rsidR="00EE7516" w:rsidRPr="00805FA4">
        <w:rPr>
          <w:color w:val="000000"/>
          <w:sz w:val="28"/>
          <w:szCs w:val="28"/>
          <w:u w:val="single"/>
        </w:rPr>
        <w:t xml:space="preserve">prospiciunt, </w:t>
      </w:r>
      <w:r w:rsidR="00EE7516" w:rsidRPr="00805FA4">
        <w:rPr>
          <w:color w:val="00A000"/>
          <w:sz w:val="28"/>
          <w:szCs w:val="28"/>
          <w:u w:val="single"/>
        </w:rPr>
        <w:t>tantum</w:t>
      </w:r>
      <w:r w:rsidR="00EE7516" w:rsidRPr="00FC00D2">
        <w:rPr>
          <w:color w:val="00A000"/>
          <w:sz w:val="28"/>
          <w:szCs w:val="28"/>
        </w:rPr>
        <w:t xml:space="preserve"> sua tecta </w:t>
      </w:r>
      <w:r w:rsidR="00EE7516" w:rsidRPr="00805FA4">
        <w:rPr>
          <w:color w:val="00A000"/>
          <w:sz w:val="28"/>
          <w:szCs w:val="28"/>
          <w:u w:val="single"/>
        </w:rPr>
        <w:t>manere,</w:t>
      </w:r>
      <w:r w:rsidR="00EE7516" w:rsidRPr="00FC00D2">
        <w:rPr>
          <w:color w:val="00A000"/>
          <w:sz w:val="28"/>
          <w:szCs w:val="28"/>
        </w:rPr>
        <w:br/>
        <w:t xml:space="preserve">dumque ea </w:t>
      </w:r>
      <w:r w:rsidR="00EE7516" w:rsidRPr="00FC00D2">
        <w:rPr>
          <w:color w:val="000000"/>
          <w:sz w:val="28"/>
          <w:szCs w:val="28"/>
        </w:rPr>
        <w:t xml:space="preserve">mirantur, </w:t>
      </w:r>
      <w:r w:rsidR="00EE7516" w:rsidRPr="00FC00D2">
        <w:rPr>
          <w:color w:val="00A000"/>
          <w:sz w:val="28"/>
          <w:szCs w:val="28"/>
        </w:rPr>
        <w:t>dum</w:t>
      </w:r>
      <w:r w:rsidR="00EE7516" w:rsidRPr="00805FA4">
        <w:rPr>
          <w:color w:val="00A000"/>
          <w:sz w:val="28"/>
          <w:szCs w:val="28"/>
          <w:u w:val="single"/>
        </w:rPr>
        <w:t xml:space="preserve"> </w:t>
      </w:r>
      <w:r w:rsidR="00EE7516" w:rsidRPr="00805FA4">
        <w:rPr>
          <w:color w:val="000000"/>
          <w:sz w:val="28"/>
          <w:szCs w:val="28"/>
          <w:u w:val="single"/>
        </w:rPr>
        <w:t>deflent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>fata suorum,</w:t>
      </w:r>
      <w:r w:rsidR="00EE7516" w:rsidRPr="00FC00D2">
        <w:rPr>
          <w:color w:val="00A000"/>
          <w:sz w:val="28"/>
          <w:szCs w:val="28"/>
        </w:rPr>
        <w:br/>
        <w:t>illa vetus dominis etiam casa parva duobus</w:t>
      </w:r>
      <w:r w:rsidR="00EE7516" w:rsidRPr="00FC00D2">
        <w:rPr>
          <w:color w:val="00A000"/>
          <w:sz w:val="28"/>
          <w:szCs w:val="28"/>
        </w:rPr>
        <w:br/>
      </w:r>
      <w:r w:rsidR="00D81ED5" w:rsidRPr="00D81ED5">
        <w:rPr>
          <w:color w:val="00A000"/>
          <w:sz w:val="16"/>
          <w:szCs w:val="16"/>
        </w:rPr>
        <w:t>700</w:t>
      </w:r>
      <w:r w:rsidR="00D81ED5">
        <w:rPr>
          <w:color w:val="00A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>vertitur in templum:</w:t>
      </w:r>
      <w:r w:rsidR="00EE7516" w:rsidRPr="00805FA4">
        <w:rPr>
          <w:color w:val="00A000"/>
          <w:sz w:val="28"/>
          <w:szCs w:val="28"/>
          <w:u w:val="single"/>
        </w:rPr>
        <w:t xml:space="preserve"> </w:t>
      </w:r>
      <w:r w:rsidR="00EE7516" w:rsidRPr="00805FA4">
        <w:rPr>
          <w:color w:val="000000"/>
          <w:sz w:val="28"/>
          <w:szCs w:val="28"/>
          <w:u w:val="single"/>
        </w:rPr>
        <w:t>furcas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subiere </w:t>
      </w:r>
      <w:r w:rsidR="00EE7516" w:rsidRPr="00805FA4">
        <w:rPr>
          <w:color w:val="000000"/>
          <w:sz w:val="28"/>
          <w:szCs w:val="28"/>
          <w:u w:val="single"/>
        </w:rPr>
        <w:t>columnae,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br/>
      </w:r>
      <w:r w:rsidR="00EE7516" w:rsidRPr="00805FA4">
        <w:rPr>
          <w:color w:val="A00000"/>
          <w:sz w:val="28"/>
          <w:szCs w:val="28"/>
          <w:u w:val="single"/>
        </w:rPr>
        <w:t xml:space="preserve">stramina flavescunt </w:t>
      </w:r>
      <w:r w:rsidR="00EE7516" w:rsidRPr="00805FA4">
        <w:rPr>
          <w:color w:val="000000"/>
          <w:sz w:val="28"/>
          <w:szCs w:val="28"/>
          <w:u w:val="single"/>
        </w:rPr>
        <w:t>aurata</w:t>
      </w:r>
      <w:r w:rsidR="00EE7516" w:rsidRPr="00FC00D2">
        <w:rPr>
          <w:color w:val="000000"/>
          <w:sz w:val="28"/>
          <w:szCs w:val="28"/>
        </w:rPr>
        <w:t xml:space="preserve">que </w:t>
      </w:r>
      <w:r w:rsidR="00EE7516" w:rsidRPr="00FC00D2">
        <w:rPr>
          <w:color w:val="00A000"/>
          <w:sz w:val="28"/>
          <w:szCs w:val="28"/>
        </w:rPr>
        <w:t xml:space="preserve">tecta </w:t>
      </w:r>
      <w:r w:rsidR="00EE7516" w:rsidRPr="00805FA4">
        <w:rPr>
          <w:color w:val="00A000"/>
          <w:sz w:val="28"/>
          <w:szCs w:val="28"/>
          <w:u w:val="single"/>
        </w:rPr>
        <w:t>videntur</w:t>
      </w:r>
      <w:r w:rsidR="00EE7516" w:rsidRPr="00FC00D2">
        <w:rPr>
          <w:color w:val="00A000"/>
          <w:sz w:val="28"/>
          <w:szCs w:val="28"/>
        </w:rPr>
        <w:br/>
      </w:r>
      <w:r w:rsidR="00EE7516" w:rsidRPr="00805FA4">
        <w:rPr>
          <w:color w:val="000000"/>
          <w:sz w:val="28"/>
          <w:szCs w:val="28"/>
          <w:u w:val="single"/>
        </w:rPr>
        <w:t xml:space="preserve">caelataeque fores </w:t>
      </w:r>
      <w:r w:rsidR="00EE7516" w:rsidRPr="00805FA4">
        <w:rPr>
          <w:color w:val="A00000"/>
          <w:sz w:val="28"/>
          <w:szCs w:val="28"/>
          <w:u w:val="single"/>
        </w:rPr>
        <w:t>adopertaque</w:t>
      </w:r>
      <w:r w:rsidR="00EE7516" w:rsidRPr="00FC00D2">
        <w:rPr>
          <w:color w:val="A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 xml:space="preserve">marmore </w:t>
      </w:r>
      <w:r w:rsidR="00EE7516" w:rsidRPr="00805FA4">
        <w:rPr>
          <w:color w:val="00A000"/>
          <w:sz w:val="28"/>
          <w:szCs w:val="28"/>
          <w:u w:val="single"/>
        </w:rPr>
        <w:t>tellus.</w:t>
      </w:r>
      <w:r w:rsidR="00EE7516" w:rsidRPr="00FC00D2">
        <w:rPr>
          <w:color w:val="00A000"/>
          <w:sz w:val="28"/>
          <w:szCs w:val="28"/>
        </w:rPr>
        <w:br/>
      </w:r>
      <w:r w:rsidR="002B759F">
        <w:rPr>
          <w:color w:val="00A000"/>
          <w:sz w:val="28"/>
          <w:szCs w:val="28"/>
        </w:rPr>
        <w:t>T</w:t>
      </w:r>
      <w:r w:rsidR="00EE7516" w:rsidRPr="00FC00D2">
        <w:rPr>
          <w:color w:val="00A000"/>
          <w:sz w:val="28"/>
          <w:szCs w:val="28"/>
        </w:rPr>
        <w:t xml:space="preserve">alia </w:t>
      </w:r>
      <w:r w:rsidR="00EE7516" w:rsidRPr="00FC00D2">
        <w:rPr>
          <w:color w:val="000000"/>
          <w:sz w:val="28"/>
          <w:szCs w:val="28"/>
        </w:rPr>
        <w:t xml:space="preserve">tum placido </w:t>
      </w:r>
      <w:r w:rsidR="00EE7516" w:rsidRPr="00D81ED5">
        <w:rPr>
          <w:color w:val="A00000"/>
          <w:sz w:val="28"/>
          <w:szCs w:val="28"/>
          <w:u w:val="single"/>
        </w:rPr>
        <w:t xml:space="preserve">Saturnius </w:t>
      </w:r>
      <w:r w:rsidR="00EE7516" w:rsidRPr="00D81ED5">
        <w:rPr>
          <w:color w:val="000000"/>
          <w:sz w:val="28"/>
          <w:szCs w:val="28"/>
          <w:u w:val="single"/>
        </w:rPr>
        <w:t xml:space="preserve">edidit </w:t>
      </w:r>
      <w:r w:rsidR="00EE7516" w:rsidRPr="00D81ED5">
        <w:rPr>
          <w:color w:val="00A000"/>
          <w:sz w:val="28"/>
          <w:szCs w:val="28"/>
          <w:u w:val="single"/>
        </w:rPr>
        <w:t>ore:</w:t>
      </w:r>
      <w:r w:rsidR="00EE7516" w:rsidRPr="00FC00D2">
        <w:rPr>
          <w:color w:val="00A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lastRenderedPageBreak/>
        <w:t>"dicite,</w:t>
      </w:r>
      <w:r w:rsidR="00EE7516" w:rsidRPr="00D81ED5">
        <w:rPr>
          <w:color w:val="00A000"/>
          <w:sz w:val="28"/>
          <w:szCs w:val="28"/>
          <w:u w:val="single"/>
        </w:rPr>
        <w:t xml:space="preserve"> iuste </w:t>
      </w:r>
      <w:r w:rsidR="00EE7516" w:rsidRPr="00FC00D2">
        <w:rPr>
          <w:color w:val="00A000"/>
          <w:sz w:val="28"/>
          <w:szCs w:val="28"/>
        </w:rPr>
        <w:t xml:space="preserve">senex et </w:t>
      </w:r>
      <w:r w:rsidR="00EE7516" w:rsidRPr="00FC00D2">
        <w:rPr>
          <w:color w:val="000000"/>
          <w:sz w:val="28"/>
          <w:szCs w:val="28"/>
        </w:rPr>
        <w:t xml:space="preserve">femina </w:t>
      </w:r>
      <w:r w:rsidR="00EE7516" w:rsidRPr="00FC00D2">
        <w:rPr>
          <w:color w:val="00A000"/>
          <w:sz w:val="28"/>
          <w:szCs w:val="28"/>
        </w:rPr>
        <w:t>coniuge iusto</w:t>
      </w:r>
      <w:r w:rsidR="00EE7516" w:rsidRPr="00FC00D2">
        <w:rPr>
          <w:color w:val="00A000"/>
          <w:sz w:val="28"/>
          <w:szCs w:val="28"/>
        </w:rPr>
        <w:br/>
      </w:r>
      <w:r w:rsidR="00D81ED5" w:rsidRPr="00D81ED5">
        <w:rPr>
          <w:color w:val="000000"/>
          <w:sz w:val="16"/>
          <w:szCs w:val="16"/>
        </w:rPr>
        <w:t>705</w:t>
      </w:r>
      <w:r w:rsidR="00D81ED5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 xml:space="preserve">digna, </w:t>
      </w:r>
      <w:r w:rsidR="00EE7516" w:rsidRPr="00FC00D2">
        <w:rPr>
          <w:color w:val="00A000"/>
          <w:sz w:val="28"/>
          <w:szCs w:val="28"/>
        </w:rPr>
        <w:t xml:space="preserve">quid optetis." cum </w:t>
      </w:r>
      <w:r w:rsidR="00EE7516" w:rsidRPr="00FC00D2">
        <w:rPr>
          <w:color w:val="A00000"/>
          <w:sz w:val="28"/>
          <w:szCs w:val="28"/>
        </w:rPr>
        <w:t xml:space="preserve">Baucide </w:t>
      </w:r>
      <w:r w:rsidR="00EE7516" w:rsidRPr="00FC00D2">
        <w:rPr>
          <w:color w:val="000000"/>
          <w:sz w:val="28"/>
          <w:szCs w:val="28"/>
        </w:rPr>
        <w:t xml:space="preserve">pauca </w:t>
      </w:r>
      <w:r w:rsidR="00EE7516" w:rsidRPr="00FC00D2">
        <w:rPr>
          <w:color w:val="00A000"/>
          <w:sz w:val="28"/>
          <w:szCs w:val="28"/>
        </w:rPr>
        <w:t xml:space="preserve">locutus </w:t>
      </w:r>
      <w:r w:rsidR="00EE7516" w:rsidRPr="00FC00D2">
        <w:rPr>
          <w:color w:val="00A000"/>
          <w:sz w:val="28"/>
          <w:szCs w:val="28"/>
        </w:rPr>
        <w:br/>
      </w:r>
      <w:r w:rsidR="00EE7516" w:rsidRPr="00D81ED5">
        <w:rPr>
          <w:color w:val="00A000"/>
          <w:sz w:val="28"/>
          <w:szCs w:val="28"/>
          <w:u w:val="single"/>
        </w:rPr>
        <w:t xml:space="preserve">iudicium </w:t>
      </w:r>
      <w:r w:rsidR="00EE7516" w:rsidRPr="00FC00D2">
        <w:rPr>
          <w:color w:val="00A000"/>
          <w:sz w:val="28"/>
          <w:szCs w:val="28"/>
        </w:rPr>
        <w:t xml:space="preserve">superis </w:t>
      </w:r>
      <w:r w:rsidR="00EE7516" w:rsidRPr="00D81ED5">
        <w:rPr>
          <w:color w:val="000000"/>
          <w:sz w:val="28"/>
          <w:szCs w:val="28"/>
          <w:u w:val="single"/>
        </w:rPr>
        <w:t xml:space="preserve">aperit </w:t>
      </w:r>
      <w:r w:rsidR="00EE7516" w:rsidRPr="00FC00D2">
        <w:rPr>
          <w:color w:val="000000"/>
          <w:sz w:val="28"/>
          <w:szCs w:val="28"/>
        </w:rPr>
        <w:t xml:space="preserve">commune </w:t>
      </w:r>
      <w:r w:rsidR="00EE7516" w:rsidRPr="00FC00D2">
        <w:rPr>
          <w:color w:val="A00000"/>
          <w:sz w:val="28"/>
          <w:szCs w:val="28"/>
        </w:rPr>
        <w:t>Philemon:</w:t>
      </w:r>
      <w:r w:rsidR="00EE7516" w:rsidRPr="00FC00D2">
        <w:rPr>
          <w:color w:val="A00000"/>
          <w:sz w:val="28"/>
          <w:szCs w:val="28"/>
        </w:rPr>
        <w:br/>
      </w:r>
      <w:bookmarkStart w:id="1" w:name="OLE_LINK1"/>
      <w:bookmarkStart w:id="2" w:name="OLE_LINK2"/>
      <w:bookmarkStart w:id="3" w:name="OLE_LINK3"/>
      <w:r w:rsidR="00EE7516" w:rsidRPr="00FC00D2">
        <w:rPr>
          <w:color w:val="A00000"/>
          <w:sz w:val="28"/>
          <w:szCs w:val="28"/>
        </w:rPr>
        <w:t>"</w:t>
      </w:r>
      <w:r w:rsidR="00EE7516" w:rsidRPr="00FC00D2">
        <w:rPr>
          <w:color w:val="00A000"/>
          <w:sz w:val="28"/>
          <w:szCs w:val="28"/>
        </w:rPr>
        <w:t xml:space="preserve">esse </w:t>
      </w:r>
      <w:r w:rsidR="00EE7516" w:rsidRPr="00D81ED5">
        <w:rPr>
          <w:color w:val="000000"/>
          <w:sz w:val="28"/>
          <w:szCs w:val="28"/>
          <w:u w:val="single"/>
        </w:rPr>
        <w:t>sacerdotes delubraque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vestra </w:t>
      </w:r>
      <w:r w:rsidR="00EE7516" w:rsidRPr="00FC00D2">
        <w:rPr>
          <w:color w:val="000000"/>
          <w:sz w:val="28"/>
          <w:szCs w:val="28"/>
        </w:rPr>
        <w:t>tueri</w:t>
      </w:r>
      <w:bookmarkStart w:id="4" w:name="_GoBack"/>
      <w:bookmarkEnd w:id="4"/>
      <w:r w:rsidR="00EE7516" w:rsidRPr="00FC00D2">
        <w:rPr>
          <w:color w:val="000000"/>
          <w:sz w:val="28"/>
          <w:szCs w:val="28"/>
        </w:rPr>
        <w:br/>
        <w:t xml:space="preserve">poscimus, </w:t>
      </w:r>
      <w:r w:rsidR="00EE7516" w:rsidRPr="00FC00D2">
        <w:rPr>
          <w:color w:val="00A000"/>
          <w:sz w:val="28"/>
          <w:szCs w:val="28"/>
        </w:rPr>
        <w:t xml:space="preserve">et </w:t>
      </w:r>
      <w:r w:rsidR="00EE7516" w:rsidRPr="00FC00D2">
        <w:rPr>
          <w:color w:val="000000"/>
          <w:sz w:val="28"/>
          <w:szCs w:val="28"/>
        </w:rPr>
        <w:t xml:space="preserve">quoniam </w:t>
      </w:r>
      <w:r w:rsidR="00EE7516" w:rsidRPr="00D81ED5">
        <w:rPr>
          <w:color w:val="000000"/>
          <w:sz w:val="28"/>
          <w:szCs w:val="28"/>
          <w:u w:val="single"/>
        </w:rPr>
        <w:t xml:space="preserve">concordes </w:t>
      </w:r>
      <w:r w:rsidR="00EE7516" w:rsidRPr="00D81ED5">
        <w:rPr>
          <w:color w:val="00A000"/>
          <w:sz w:val="28"/>
          <w:szCs w:val="28"/>
          <w:u w:val="single"/>
        </w:rPr>
        <w:t>egimus</w:t>
      </w:r>
      <w:r w:rsidR="00EE7516" w:rsidRPr="00FC00D2">
        <w:rPr>
          <w:color w:val="00A000"/>
          <w:sz w:val="28"/>
          <w:szCs w:val="28"/>
        </w:rPr>
        <w:t xml:space="preserve"> annos,</w:t>
      </w:r>
      <w:r w:rsidR="00EE7516" w:rsidRPr="00FC00D2">
        <w:rPr>
          <w:color w:val="00A000"/>
          <w:sz w:val="28"/>
          <w:szCs w:val="28"/>
        </w:rPr>
        <w:br/>
      </w:r>
      <w:r w:rsidR="00EE7516" w:rsidRPr="00D81ED5">
        <w:rPr>
          <w:color w:val="00A000"/>
          <w:sz w:val="28"/>
          <w:szCs w:val="28"/>
          <w:u w:val="single"/>
        </w:rPr>
        <w:t>auferat</w:t>
      </w:r>
      <w:r w:rsidR="00EE7516" w:rsidRPr="00FC00D2">
        <w:rPr>
          <w:color w:val="00A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 xml:space="preserve">hora </w:t>
      </w:r>
      <w:r w:rsidR="00EE7516" w:rsidRPr="00FC00D2">
        <w:rPr>
          <w:color w:val="00A000"/>
          <w:sz w:val="28"/>
          <w:szCs w:val="28"/>
        </w:rPr>
        <w:t xml:space="preserve">duos eadem, nec coniugis </w:t>
      </w:r>
      <w:r w:rsidR="00EE7516" w:rsidRPr="00FC00D2">
        <w:rPr>
          <w:color w:val="000000"/>
          <w:sz w:val="28"/>
          <w:szCs w:val="28"/>
        </w:rPr>
        <w:t>umquam</w:t>
      </w:r>
      <w:r w:rsidR="00EE7516" w:rsidRPr="00FC00D2">
        <w:rPr>
          <w:color w:val="000000"/>
          <w:sz w:val="28"/>
          <w:szCs w:val="28"/>
        </w:rPr>
        <w:br/>
      </w:r>
      <w:r w:rsidR="00D81ED5" w:rsidRPr="00D81ED5">
        <w:rPr>
          <w:color w:val="000000"/>
          <w:sz w:val="16"/>
          <w:szCs w:val="16"/>
          <w:u w:val="single"/>
        </w:rPr>
        <w:t>710</w:t>
      </w:r>
      <w:r w:rsidR="00D81ED5">
        <w:rPr>
          <w:color w:val="000000"/>
          <w:sz w:val="28"/>
          <w:szCs w:val="28"/>
          <w:u w:val="single"/>
        </w:rPr>
        <w:t xml:space="preserve"> </w:t>
      </w:r>
      <w:r w:rsidR="00EE7516" w:rsidRPr="00D81ED5">
        <w:rPr>
          <w:color w:val="000000"/>
          <w:sz w:val="28"/>
          <w:szCs w:val="28"/>
          <w:u w:val="single"/>
        </w:rPr>
        <w:t>busta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meae videam, </w:t>
      </w:r>
      <w:r w:rsidR="00EE7516" w:rsidRPr="00D81ED5">
        <w:rPr>
          <w:color w:val="000000"/>
          <w:sz w:val="28"/>
          <w:szCs w:val="28"/>
          <w:u w:val="single"/>
        </w:rPr>
        <w:t xml:space="preserve">neu </w:t>
      </w:r>
      <w:r w:rsidR="00EE7516" w:rsidRPr="00FC00D2">
        <w:rPr>
          <w:color w:val="00A000"/>
          <w:sz w:val="28"/>
          <w:szCs w:val="28"/>
        </w:rPr>
        <w:t xml:space="preserve">sim </w:t>
      </w:r>
      <w:r w:rsidR="00EE7516" w:rsidRPr="00D81ED5">
        <w:rPr>
          <w:color w:val="A00000"/>
          <w:sz w:val="28"/>
          <w:szCs w:val="28"/>
          <w:u w:val="single"/>
        </w:rPr>
        <w:t>tumulandus</w:t>
      </w:r>
      <w:r w:rsidR="00EE7516" w:rsidRPr="00FC00D2">
        <w:rPr>
          <w:color w:val="A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>ab illa."</w:t>
      </w:r>
      <w:bookmarkEnd w:id="2"/>
      <w:bookmarkEnd w:id="3"/>
      <w:r w:rsidR="00EE7516" w:rsidRPr="00FC00D2">
        <w:rPr>
          <w:color w:val="00A000"/>
          <w:sz w:val="28"/>
          <w:szCs w:val="28"/>
        </w:rPr>
        <w:t xml:space="preserve"> </w:t>
      </w:r>
    </w:p>
    <w:p w:rsidR="00D81ED5" w:rsidRDefault="00EE7516" w:rsidP="00167718">
      <w:pPr>
        <w:spacing w:line="360" w:lineRule="auto"/>
        <w:ind w:hanging="567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</w:r>
      <w:bookmarkEnd w:id="1"/>
    </w:p>
    <w:p w:rsidR="00D81ED5" w:rsidRDefault="00D81ED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E7516" w:rsidRPr="00FC00D2" w:rsidRDefault="00D81ED5" w:rsidP="00D81ED5">
      <w:pPr>
        <w:spacing w:line="360" w:lineRule="auto"/>
        <w:rPr>
          <w:color w:val="00A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V</w:t>
      </w:r>
      <w:r w:rsidR="00EE7516" w:rsidRPr="00FC00D2">
        <w:rPr>
          <w:color w:val="000000"/>
          <w:sz w:val="28"/>
          <w:szCs w:val="28"/>
        </w:rPr>
        <w:t>ota</w:t>
      </w:r>
      <w:r w:rsidR="00EE7516" w:rsidRPr="00D81ED5">
        <w:rPr>
          <w:color w:val="000000"/>
          <w:sz w:val="28"/>
          <w:szCs w:val="28"/>
          <w:u w:val="single"/>
        </w:rPr>
        <w:t xml:space="preserve"> fides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sequitur: templi </w:t>
      </w:r>
      <w:r w:rsidR="00EE7516" w:rsidRPr="00D81ED5">
        <w:rPr>
          <w:color w:val="000000"/>
          <w:sz w:val="28"/>
          <w:szCs w:val="28"/>
          <w:u w:val="single"/>
        </w:rPr>
        <w:t>tutela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D81ED5">
        <w:rPr>
          <w:color w:val="00A000"/>
          <w:sz w:val="28"/>
          <w:szCs w:val="28"/>
          <w:u w:val="single"/>
        </w:rPr>
        <w:t>fuere,</w:t>
      </w:r>
      <w:r w:rsidR="00EE7516" w:rsidRPr="00FC00D2">
        <w:rPr>
          <w:color w:val="00A000"/>
          <w:sz w:val="28"/>
          <w:szCs w:val="28"/>
        </w:rPr>
        <w:br/>
      </w:r>
      <w:r w:rsidR="00EE7516" w:rsidRPr="00FC00D2">
        <w:rPr>
          <w:color w:val="000000"/>
          <w:sz w:val="28"/>
          <w:szCs w:val="28"/>
        </w:rPr>
        <w:t xml:space="preserve">donec </w:t>
      </w:r>
      <w:r w:rsidR="00EE7516" w:rsidRPr="00FC00D2">
        <w:rPr>
          <w:color w:val="00A000"/>
          <w:sz w:val="28"/>
          <w:szCs w:val="28"/>
        </w:rPr>
        <w:t xml:space="preserve">vita data est; annis </w:t>
      </w:r>
      <w:r w:rsidR="00EE7516" w:rsidRPr="00D81ED5">
        <w:rPr>
          <w:color w:val="00A000"/>
          <w:sz w:val="28"/>
          <w:szCs w:val="28"/>
          <w:u w:val="single"/>
        </w:rPr>
        <w:t xml:space="preserve">aevoque </w:t>
      </w:r>
      <w:r w:rsidR="00EE7516" w:rsidRPr="00D81ED5">
        <w:rPr>
          <w:color w:val="000000"/>
          <w:sz w:val="28"/>
          <w:szCs w:val="28"/>
          <w:u w:val="single"/>
        </w:rPr>
        <w:t>soluti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ante </w:t>
      </w:r>
      <w:r w:rsidR="00EE7516" w:rsidRPr="00D81ED5">
        <w:rPr>
          <w:color w:val="000000"/>
          <w:sz w:val="28"/>
          <w:szCs w:val="28"/>
          <w:u w:val="single"/>
        </w:rPr>
        <w:t xml:space="preserve">gradus </w:t>
      </w:r>
      <w:r w:rsidR="00EE7516" w:rsidRPr="00FC00D2">
        <w:rPr>
          <w:color w:val="000000"/>
          <w:sz w:val="28"/>
          <w:szCs w:val="28"/>
        </w:rPr>
        <w:t xml:space="preserve">sacros </w:t>
      </w:r>
      <w:r w:rsidR="00EE7516" w:rsidRPr="00FC00D2">
        <w:rPr>
          <w:color w:val="00A000"/>
          <w:sz w:val="28"/>
          <w:szCs w:val="28"/>
        </w:rPr>
        <w:t>cum starent forte locique</w:t>
      </w:r>
      <w:r w:rsidR="00EE7516" w:rsidRPr="00FC00D2">
        <w:rPr>
          <w:color w:val="00A000"/>
          <w:sz w:val="28"/>
          <w:szCs w:val="28"/>
        </w:rPr>
        <w:br/>
        <w:t xml:space="preserve">narrarent </w:t>
      </w:r>
      <w:r w:rsidR="00EE7516" w:rsidRPr="00D81ED5">
        <w:rPr>
          <w:color w:val="00A000"/>
          <w:sz w:val="28"/>
          <w:szCs w:val="28"/>
          <w:u w:val="single"/>
        </w:rPr>
        <w:t xml:space="preserve">casus, </w:t>
      </w:r>
      <w:r w:rsidR="00EE7516" w:rsidRPr="00D81ED5">
        <w:rPr>
          <w:color w:val="000000"/>
          <w:sz w:val="28"/>
          <w:szCs w:val="28"/>
          <w:u w:val="single"/>
        </w:rPr>
        <w:t>frondere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A00000"/>
          <w:sz w:val="28"/>
          <w:szCs w:val="28"/>
        </w:rPr>
        <w:t>Philemona Baucis,</w:t>
      </w:r>
      <w:r w:rsidR="00EE7516" w:rsidRPr="00FC00D2">
        <w:rPr>
          <w:color w:val="A00000"/>
          <w:sz w:val="28"/>
          <w:szCs w:val="28"/>
        </w:rPr>
        <w:br/>
      </w:r>
      <w:r w:rsidRPr="00D81ED5">
        <w:rPr>
          <w:color w:val="A00000"/>
          <w:sz w:val="16"/>
          <w:szCs w:val="16"/>
        </w:rPr>
        <w:t xml:space="preserve">715 </w:t>
      </w:r>
      <w:r w:rsidR="00EE7516" w:rsidRPr="00FC00D2">
        <w:rPr>
          <w:color w:val="A00000"/>
          <w:sz w:val="28"/>
          <w:szCs w:val="28"/>
        </w:rPr>
        <w:t xml:space="preserve">Baucida </w:t>
      </w:r>
      <w:r w:rsidR="00EE7516" w:rsidRPr="00FC00D2">
        <w:rPr>
          <w:color w:val="000000"/>
          <w:sz w:val="28"/>
          <w:szCs w:val="28"/>
        </w:rPr>
        <w:t xml:space="preserve">conspexit </w:t>
      </w:r>
      <w:r w:rsidR="00EE7516" w:rsidRPr="00D81ED5">
        <w:rPr>
          <w:color w:val="000000"/>
          <w:sz w:val="28"/>
          <w:szCs w:val="28"/>
          <w:u w:val="single"/>
        </w:rPr>
        <w:t>senior</w:t>
      </w:r>
      <w:r w:rsidR="00EE7516" w:rsidRPr="00FC00D2">
        <w:rPr>
          <w:color w:val="000000"/>
          <w:sz w:val="28"/>
          <w:szCs w:val="28"/>
        </w:rPr>
        <w:t xml:space="preserve"> frondere </w:t>
      </w:r>
      <w:r w:rsidR="00EE7516" w:rsidRPr="00FC00D2">
        <w:rPr>
          <w:color w:val="A00000"/>
          <w:sz w:val="28"/>
          <w:szCs w:val="28"/>
        </w:rPr>
        <w:t xml:space="preserve">Philemon. </w:t>
      </w:r>
      <w:r w:rsidR="00EE7516" w:rsidRPr="00FC00D2">
        <w:rPr>
          <w:color w:val="A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iamque super </w:t>
      </w:r>
      <w:r w:rsidR="00EE7516" w:rsidRPr="00D81ED5">
        <w:rPr>
          <w:color w:val="000000"/>
          <w:sz w:val="28"/>
          <w:szCs w:val="28"/>
          <w:u w:val="single"/>
        </w:rPr>
        <w:t>geminos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crescente </w:t>
      </w:r>
      <w:r w:rsidR="00EE7516" w:rsidRPr="00D81ED5">
        <w:rPr>
          <w:color w:val="00A000"/>
          <w:sz w:val="28"/>
          <w:szCs w:val="28"/>
          <w:u w:val="single"/>
        </w:rPr>
        <w:t xml:space="preserve">cacumine </w:t>
      </w:r>
      <w:r w:rsidR="00EE7516" w:rsidRPr="00FC00D2">
        <w:rPr>
          <w:color w:val="00A000"/>
          <w:sz w:val="28"/>
          <w:szCs w:val="28"/>
        </w:rPr>
        <w:t>vultus</w:t>
      </w:r>
      <w:r w:rsidR="00EE7516" w:rsidRPr="00FC00D2">
        <w:rPr>
          <w:color w:val="00A000"/>
          <w:sz w:val="28"/>
          <w:szCs w:val="28"/>
        </w:rPr>
        <w:br/>
      </w:r>
      <w:r w:rsidR="00EE7516" w:rsidRPr="00D81ED5">
        <w:rPr>
          <w:color w:val="000000"/>
          <w:sz w:val="28"/>
          <w:szCs w:val="28"/>
          <w:u w:val="single"/>
        </w:rPr>
        <w:t>mutua,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dum </w:t>
      </w:r>
      <w:r w:rsidR="00EE7516" w:rsidRPr="00FC00D2">
        <w:rPr>
          <w:color w:val="000000"/>
          <w:sz w:val="28"/>
          <w:szCs w:val="28"/>
        </w:rPr>
        <w:t>licuit</w:t>
      </w:r>
      <w:r w:rsidR="00EE7516" w:rsidRPr="00D81ED5">
        <w:rPr>
          <w:color w:val="000000"/>
          <w:sz w:val="28"/>
          <w:szCs w:val="28"/>
          <w:u w:val="single"/>
        </w:rPr>
        <w:t>, reddebant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D81ED5">
        <w:rPr>
          <w:color w:val="00A000"/>
          <w:sz w:val="28"/>
          <w:szCs w:val="28"/>
          <w:u w:val="single"/>
        </w:rPr>
        <w:t>dicta</w:t>
      </w:r>
      <w:r w:rsidR="00EE7516" w:rsidRPr="00FC00D2">
        <w:rPr>
          <w:color w:val="00A000"/>
          <w:sz w:val="28"/>
          <w:szCs w:val="28"/>
        </w:rPr>
        <w:t xml:space="preserve"> "</w:t>
      </w:r>
      <w:r w:rsidR="00EE7516" w:rsidRPr="00FC00D2">
        <w:rPr>
          <w:color w:val="000000"/>
          <w:sz w:val="28"/>
          <w:szCs w:val="28"/>
        </w:rPr>
        <w:t>vale" que</w:t>
      </w:r>
      <w:r w:rsidR="00EE7516" w:rsidRPr="00FC00D2">
        <w:rPr>
          <w:color w:val="000000"/>
          <w:sz w:val="28"/>
          <w:szCs w:val="28"/>
        </w:rPr>
        <w:br/>
        <w:t>"</w:t>
      </w:r>
      <w:r w:rsidR="00EE7516" w:rsidRPr="00FC00D2">
        <w:rPr>
          <w:color w:val="00A000"/>
          <w:sz w:val="28"/>
          <w:szCs w:val="28"/>
        </w:rPr>
        <w:t xml:space="preserve">o coniunx" dixere simul, simul </w:t>
      </w:r>
      <w:r w:rsidR="00EE7516" w:rsidRPr="00D81ED5">
        <w:rPr>
          <w:color w:val="000000"/>
          <w:sz w:val="28"/>
          <w:szCs w:val="28"/>
          <w:u w:val="single"/>
        </w:rPr>
        <w:t xml:space="preserve">abdita </w:t>
      </w:r>
      <w:r w:rsidR="00EE7516" w:rsidRPr="00FC00D2">
        <w:rPr>
          <w:color w:val="00A000"/>
          <w:sz w:val="28"/>
          <w:szCs w:val="28"/>
        </w:rPr>
        <w:t>texit</w:t>
      </w:r>
      <w:r w:rsidR="00EE7516" w:rsidRPr="00FC00D2">
        <w:rPr>
          <w:color w:val="00A000"/>
          <w:sz w:val="28"/>
          <w:szCs w:val="28"/>
        </w:rPr>
        <w:br/>
        <w:t xml:space="preserve">ora </w:t>
      </w:r>
      <w:r w:rsidR="00EE7516" w:rsidRPr="00FC00D2">
        <w:rPr>
          <w:color w:val="000000"/>
          <w:sz w:val="28"/>
          <w:szCs w:val="28"/>
        </w:rPr>
        <w:t xml:space="preserve">frutex: ostendit </w:t>
      </w:r>
      <w:r w:rsidR="00EE7516" w:rsidRPr="00D81ED5">
        <w:rPr>
          <w:color w:val="000000"/>
          <w:sz w:val="28"/>
          <w:szCs w:val="28"/>
          <w:u w:val="single"/>
        </w:rPr>
        <w:t xml:space="preserve">adhuc </w:t>
      </w:r>
      <w:r w:rsidR="00EE7516" w:rsidRPr="00D81ED5">
        <w:rPr>
          <w:color w:val="A00000"/>
          <w:sz w:val="28"/>
          <w:szCs w:val="28"/>
          <w:u w:val="single"/>
        </w:rPr>
        <w:t>Thyneius</w:t>
      </w:r>
      <w:r w:rsidR="00EE7516" w:rsidRPr="00FC00D2">
        <w:rPr>
          <w:color w:val="A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>illic</w:t>
      </w:r>
      <w:r w:rsidR="00EE7516" w:rsidRPr="00FC00D2">
        <w:rPr>
          <w:color w:val="000000"/>
          <w:sz w:val="28"/>
          <w:szCs w:val="28"/>
        </w:rPr>
        <w:br/>
      </w:r>
      <w:r w:rsidRPr="00D81ED5">
        <w:rPr>
          <w:color w:val="000000"/>
          <w:sz w:val="16"/>
          <w:szCs w:val="16"/>
        </w:rPr>
        <w:t>720</w:t>
      </w:r>
      <w:r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t xml:space="preserve">incola </w:t>
      </w:r>
      <w:r w:rsidR="00EE7516" w:rsidRPr="00D81ED5">
        <w:rPr>
          <w:color w:val="00A000"/>
          <w:sz w:val="28"/>
          <w:szCs w:val="28"/>
          <w:u w:val="single"/>
        </w:rPr>
        <w:t xml:space="preserve">de </w:t>
      </w:r>
      <w:r w:rsidR="00EE7516" w:rsidRPr="00D81ED5">
        <w:rPr>
          <w:color w:val="000000"/>
          <w:sz w:val="28"/>
          <w:szCs w:val="28"/>
          <w:u w:val="single"/>
        </w:rPr>
        <w:t>gemino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D81ED5">
        <w:rPr>
          <w:color w:val="000000"/>
          <w:sz w:val="28"/>
          <w:szCs w:val="28"/>
          <w:u w:val="single"/>
        </w:rPr>
        <w:t xml:space="preserve">vicinos </w:t>
      </w:r>
      <w:r w:rsidR="00EE7516" w:rsidRPr="00D81ED5">
        <w:rPr>
          <w:color w:val="00A000"/>
          <w:sz w:val="28"/>
          <w:szCs w:val="28"/>
          <w:u w:val="single"/>
        </w:rPr>
        <w:t xml:space="preserve">corpore </w:t>
      </w:r>
      <w:r w:rsidR="00EE7516" w:rsidRPr="00D81ED5">
        <w:rPr>
          <w:color w:val="000000"/>
          <w:sz w:val="28"/>
          <w:szCs w:val="28"/>
          <w:u w:val="single"/>
        </w:rPr>
        <w:t>truncos.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0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t xml:space="preserve">haec mihi non </w:t>
      </w:r>
      <w:r w:rsidR="00EE7516" w:rsidRPr="00D81ED5">
        <w:rPr>
          <w:color w:val="000000"/>
          <w:sz w:val="28"/>
          <w:szCs w:val="28"/>
          <w:u w:val="single"/>
        </w:rPr>
        <w:t>vani (</w:t>
      </w:r>
      <w:r w:rsidR="00EE7516" w:rsidRPr="00D81ED5">
        <w:rPr>
          <w:color w:val="00A000"/>
          <w:sz w:val="28"/>
          <w:szCs w:val="28"/>
          <w:u w:val="single"/>
        </w:rPr>
        <w:t>neque erat</w:t>
      </w:r>
      <w:r w:rsidR="00EE7516" w:rsidRPr="00FC00D2">
        <w:rPr>
          <w:color w:val="00A000"/>
          <w:sz w:val="28"/>
          <w:szCs w:val="28"/>
        </w:rPr>
        <w:t xml:space="preserve">, </w:t>
      </w:r>
      <w:r w:rsidR="00EE7516" w:rsidRPr="00FC00D2">
        <w:rPr>
          <w:color w:val="000000"/>
          <w:sz w:val="28"/>
          <w:szCs w:val="28"/>
        </w:rPr>
        <w:t xml:space="preserve">cur </w:t>
      </w:r>
      <w:r w:rsidR="00EE7516" w:rsidRPr="00FC00D2">
        <w:rPr>
          <w:color w:val="00A000"/>
          <w:sz w:val="28"/>
          <w:szCs w:val="28"/>
        </w:rPr>
        <w:t>fallere vellent)</w:t>
      </w:r>
      <w:r w:rsidR="00EE7516" w:rsidRPr="00FC00D2">
        <w:rPr>
          <w:color w:val="00A000"/>
          <w:sz w:val="28"/>
          <w:szCs w:val="28"/>
        </w:rPr>
        <w:br/>
        <w:t xml:space="preserve">narravere senes; </w:t>
      </w:r>
      <w:r w:rsidR="00EE7516" w:rsidRPr="00D81ED5">
        <w:rPr>
          <w:color w:val="000000"/>
          <w:sz w:val="28"/>
          <w:szCs w:val="28"/>
          <w:u w:val="single"/>
        </w:rPr>
        <w:t xml:space="preserve">equidem </w:t>
      </w:r>
      <w:r w:rsidR="00EE7516" w:rsidRPr="00FC00D2">
        <w:rPr>
          <w:color w:val="000000"/>
          <w:sz w:val="28"/>
          <w:szCs w:val="28"/>
        </w:rPr>
        <w:t xml:space="preserve">pendentia </w:t>
      </w:r>
      <w:r w:rsidR="00EE7516" w:rsidRPr="00FC00D2">
        <w:rPr>
          <w:color w:val="00A000"/>
          <w:sz w:val="28"/>
          <w:szCs w:val="28"/>
        </w:rPr>
        <w:t>vidi</w:t>
      </w:r>
      <w:r w:rsidR="00EE7516" w:rsidRPr="00FC00D2">
        <w:rPr>
          <w:color w:val="00A000"/>
          <w:sz w:val="28"/>
          <w:szCs w:val="28"/>
        </w:rPr>
        <w:br/>
      </w:r>
      <w:r w:rsidR="00EE7516" w:rsidRPr="00D81ED5">
        <w:rPr>
          <w:color w:val="000000"/>
          <w:sz w:val="28"/>
          <w:szCs w:val="28"/>
          <w:u w:val="single"/>
        </w:rPr>
        <w:t xml:space="preserve">serta </w:t>
      </w:r>
      <w:r w:rsidR="00EE7516" w:rsidRPr="00FC00D2">
        <w:rPr>
          <w:color w:val="00A000"/>
          <w:sz w:val="28"/>
          <w:szCs w:val="28"/>
        </w:rPr>
        <w:t>super</w:t>
      </w:r>
      <w:r w:rsidR="00EE7516" w:rsidRPr="00D81ED5">
        <w:rPr>
          <w:color w:val="00A000"/>
          <w:sz w:val="28"/>
          <w:szCs w:val="28"/>
          <w:u w:val="single"/>
        </w:rPr>
        <w:t xml:space="preserve"> ramos</w:t>
      </w:r>
      <w:r w:rsidR="00EE7516" w:rsidRPr="00FC00D2">
        <w:rPr>
          <w:color w:val="00A000"/>
          <w:sz w:val="28"/>
          <w:szCs w:val="28"/>
        </w:rPr>
        <w:t xml:space="preserve"> ponensque </w:t>
      </w:r>
      <w:r w:rsidR="00EE7516" w:rsidRPr="00FC00D2">
        <w:rPr>
          <w:color w:val="000000"/>
          <w:sz w:val="28"/>
          <w:szCs w:val="28"/>
        </w:rPr>
        <w:t xml:space="preserve">recentia </w:t>
      </w:r>
      <w:r w:rsidR="00EE7516" w:rsidRPr="00FC00D2">
        <w:rPr>
          <w:color w:val="00A000"/>
          <w:sz w:val="28"/>
          <w:szCs w:val="28"/>
        </w:rPr>
        <w:t>dixi</w:t>
      </w:r>
      <w:r w:rsidR="00EE7516" w:rsidRPr="00FC00D2">
        <w:rPr>
          <w:color w:val="00A000"/>
          <w:sz w:val="28"/>
          <w:szCs w:val="28"/>
        </w:rPr>
        <w:br/>
        <w:t>"</w:t>
      </w:r>
      <w:r w:rsidR="00EE7516" w:rsidRPr="00D81ED5">
        <w:rPr>
          <w:color w:val="000000"/>
          <w:sz w:val="28"/>
          <w:szCs w:val="28"/>
          <w:u w:val="single"/>
        </w:rPr>
        <w:t>cura</w:t>
      </w:r>
      <w:r w:rsidR="00EE7516" w:rsidRPr="00FC00D2">
        <w:rPr>
          <w:color w:val="000000"/>
          <w:sz w:val="28"/>
          <w:szCs w:val="28"/>
        </w:rPr>
        <w:t xml:space="preserve"> </w:t>
      </w:r>
      <w:r w:rsidR="00EE7516" w:rsidRPr="00FC00D2">
        <w:rPr>
          <w:color w:val="00A000"/>
          <w:sz w:val="28"/>
          <w:szCs w:val="28"/>
        </w:rPr>
        <w:t xml:space="preserve">deum di sint, et, qui coluere, colantur."' </w:t>
      </w:r>
      <w:r w:rsidR="00EE7516" w:rsidRPr="00FC00D2">
        <w:rPr>
          <w:color w:val="00A000"/>
          <w:sz w:val="28"/>
          <w:szCs w:val="28"/>
        </w:rPr>
        <w:br/>
      </w:r>
      <w:r w:rsidR="00EE7516" w:rsidRPr="00FC00D2">
        <w:rPr>
          <w:color w:val="00A000"/>
          <w:sz w:val="28"/>
          <w:szCs w:val="28"/>
        </w:rPr>
        <w:br/>
      </w:r>
      <w:bookmarkEnd w:id="0"/>
    </w:p>
    <w:p w:rsidR="00C8590C" w:rsidRDefault="00EE7516" w:rsidP="00EE7516">
      <w:r w:rsidRPr="00FC00D2">
        <w:rPr>
          <w:color w:val="00A000"/>
          <w:sz w:val="28"/>
          <w:szCs w:val="28"/>
        </w:rPr>
        <w:br/>
      </w:r>
    </w:p>
    <w:sectPr w:rsidR="00C85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16"/>
    <w:rsid w:val="000C64E0"/>
    <w:rsid w:val="00167718"/>
    <w:rsid w:val="002A34D1"/>
    <w:rsid w:val="002B759F"/>
    <w:rsid w:val="002E0EEF"/>
    <w:rsid w:val="00357510"/>
    <w:rsid w:val="00444D55"/>
    <w:rsid w:val="004F0F65"/>
    <w:rsid w:val="00512C5A"/>
    <w:rsid w:val="00597E22"/>
    <w:rsid w:val="006A59A2"/>
    <w:rsid w:val="006E1272"/>
    <w:rsid w:val="00805FA4"/>
    <w:rsid w:val="008259D5"/>
    <w:rsid w:val="008B58A6"/>
    <w:rsid w:val="009E6BC3"/>
    <w:rsid w:val="00A05191"/>
    <w:rsid w:val="00A67B13"/>
    <w:rsid w:val="00C06511"/>
    <w:rsid w:val="00C8590C"/>
    <w:rsid w:val="00CA127E"/>
    <w:rsid w:val="00D311B7"/>
    <w:rsid w:val="00D81ED5"/>
    <w:rsid w:val="00EE7516"/>
    <w:rsid w:val="00F1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9D913-A693-4A25-9622-14263DF4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E751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818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</dc:creator>
  <cp:keywords/>
  <dc:description/>
  <cp:lastModifiedBy>Michael Buijkx</cp:lastModifiedBy>
  <cp:revision>5</cp:revision>
  <dcterms:created xsi:type="dcterms:W3CDTF">2018-10-10T10:45:00Z</dcterms:created>
  <dcterms:modified xsi:type="dcterms:W3CDTF">2019-04-03T15:05:00Z</dcterms:modified>
</cp:coreProperties>
</file>